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5A69C8" w14:textId="4EC57BCE" w:rsidR="004E6333" w:rsidRDefault="00AB7AC7" w:rsidP="002A6B9D">
      <w:pPr>
        <w:spacing w:after="0"/>
      </w:pPr>
      <w:r>
        <w:t>Referat af</w:t>
      </w:r>
      <w:r w:rsidR="005F638A">
        <w:t xml:space="preserve"> møde i m</w:t>
      </w:r>
      <w:r w:rsidR="002A6B9D">
        <w:t>enighedsråd</w:t>
      </w:r>
      <w:r w:rsidR="005F638A">
        <w:t>et</w:t>
      </w:r>
      <w:r w:rsidR="002A6B9D">
        <w:t xml:space="preserve"> </w:t>
      </w:r>
      <w:r w:rsidR="00DC0636">
        <w:t xml:space="preserve">ved Jesu Hjerte Kirke </w:t>
      </w:r>
      <w:r w:rsidR="0037793F">
        <w:t>31.10</w:t>
      </w:r>
      <w:r w:rsidR="009A0A61">
        <w:t>.</w:t>
      </w:r>
      <w:r w:rsidR="008A47CE">
        <w:t xml:space="preserve"> </w:t>
      </w:r>
      <w:r w:rsidR="000311A0">
        <w:t>202</w:t>
      </w:r>
      <w:r w:rsidR="00C500E3">
        <w:t>2</w:t>
      </w:r>
      <w:r w:rsidRPr="00AB7AC7">
        <w:t xml:space="preserve"> </w:t>
      </w:r>
      <w:r>
        <w:t>kl. 1</w:t>
      </w:r>
      <w:r w:rsidR="00C500E3">
        <w:t>8</w:t>
      </w:r>
      <w:r>
        <w:t>.</w:t>
      </w:r>
    </w:p>
    <w:p w14:paraId="56992AAC" w14:textId="77777777" w:rsidR="00AB7AC7" w:rsidRDefault="00AB7AC7" w:rsidP="002A6B9D">
      <w:pPr>
        <w:spacing w:after="0"/>
      </w:pPr>
    </w:p>
    <w:p w14:paraId="4D06DCA1" w14:textId="522C6270" w:rsidR="00AB7AC7" w:rsidRDefault="00AB7AC7" w:rsidP="002A6B9D">
      <w:pPr>
        <w:spacing w:after="0"/>
      </w:pPr>
      <w:r w:rsidRPr="00E5249B">
        <w:t xml:space="preserve">Tilstede: </w:t>
      </w:r>
      <w:proofErr w:type="spellStart"/>
      <w:r w:rsidRPr="00E5249B">
        <w:t>Sp</w:t>
      </w:r>
      <w:proofErr w:type="spellEnd"/>
      <w:r w:rsidRPr="00E5249B">
        <w:t xml:space="preserve">. </w:t>
      </w:r>
      <w:r>
        <w:t>Tomislav Cvetko</w:t>
      </w:r>
      <w:r w:rsidR="0030662F">
        <w:t>,</w:t>
      </w:r>
      <w:r w:rsidR="0030662F" w:rsidRPr="001268B8">
        <w:t xml:space="preserve"> </w:t>
      </w:r>
      <w:proofErr w:type="spellStart"/>
      <w:r w:rsidR="009777C4">
        <w:t>diak.</w:t>
      </w:r>
      <w:r w:rsidR="009777C4" w:rsidRPr="004C6081">
        <w:t>Ole</w:t>
      </w:r>
      <w:proofErr w:type="spellEnd"/>
      <w:r w:rsidR="009777C4" w:rsidRPr="004C6081">
        <w:t xml:space="preserve"> Lundsteen</w:t>
      </w:r>
      <w:r w:rsidR="009777C4">
        <w:t>,</w:t>
      </w:r>
      <w:r w:rsidR="009777C4" w:rsidRPr="00E5249B">
        <w:t xml:space="preserve"> </w:t>
      </w:r>
      <w:r w:rsidRPr="00E5249B">
        <w:t>Ulf M. Becker</w:t>
      </w:r>
      <w:r>
        <w:t>,</w:t>
      </w:r>
      <w:r w:rsidR="001268B8" w:rsidRPr="001268B8">
        <w:t xml:space="preserve"> </w:t>
      </w:r>
      <w:r w:rsidR="00905AE1">
        <w:t xml:space="preserve">Sr. Agnes </w:t>
      </w:r>
      <w:proofErr w:type="spellStart"/>
      <w:r w:rsidR="00905AE1">
        <w:t>Deprez</w:t>
      </w:r>
      <w:proofErr w:type="spellEnd"/>
      <w:r w:rsidR="00905AE1">
        <w:t xml:space="preserve">, </w:t>
      </w:r>
      <w:r w:rsidR="0030662F" w:rsidRPr="001268B8">
        <w:t>Maria Sundgaard Ertner</w:t>
      </w:r>
      <w:r w:rsidR="0030662F">
        <w:t>,</w:t>
      </w:r>
      <w:r w:rsidR="0030662F" w:rsidRPr="00A97E3F">
        <w:t xml:space="preserve"> </w:t>
      </w:r>
      <w:r w:rsidR="009777C4">
        <w:t xml:space="preserve">Jacob Hansen-Schwartz, Ivan </w:t>
      </w:r>
      <w:proofErr w:type="spellStart"/>
      <w:r w:rsidR="009777C4">
        <w:t>Jajcévic</w:t>
      </w:r>
      <w:proofErr w:type="spellEnd"/>
      <w:r w:rsidR="009777C4">
        <w:t xml:space="preserve">, </w:t>
      </w:r>
      <w:r w:rsidR="00E46B64" w:rsidRPr="00D644FB">
        <w:t xml:space="preserve">Ursula </w:t>
      </w:r>
      <w:proofErr w:type="spellStart"/>
      <w:r w:rsidR="00E46B64" w:rsidRPr="00D644FB">
        <w:t>Ljungqvist</w:t>
      </w:r>
      <w:proofErr w:type="spellEnd"/>
      <w:r w:rsidR="00E46B64">
        <w:t>,</w:t>
      </w:r>
      <w:r w:rsidR="009777C4">
        <w:t xml:space="preserve"> </w:t>
      </w:r>
      <w:r w:rsidR="0037793F">
        <w:t>Maria G. Rasmussen</w:t>
      </w:r>
    </w:p>
    <w:p w14:paraId="1B4AE5A8" w14:textId="1860230B" w:rsidR="00AB7AC7" w:rsidRPr="004C6081" w:rsidRDefault="00AB7AC7" w:rsidP="002A6B9D">
      <w:pPr>
        <w:spacing w:after="0"/>
      </w:pPr>
      <w:r>
        <w:t>Fraværende:</w:t>
      </w:r>
      <w:r w:rsidR="001268B8" w:rsidRPr="00E5249B">
        <w:t xml:space="preserve"> </w:t>
      </w:r>
      <w:r w:rsidR="005D4C14">
        <w:t xml:space="preserve">p. </w:t>
      </w:r>
      <w:proofErr w:type="spellStart"/>
      <w:r w:rsidR="005D4C14">
        <w:t>Tomaz</w:t>
      </w:r>
      <w:proofErr w:type="spellEnd"/>
      <w:r w:rsidR="005D4C14">
        <w:t xml:space="preserve"> </w:t>
      </w:r>
      <w:proofErr w:type="spellStart"/>
      <w:r w:rsidR="005D4C14">
        <w:t>Majcen</w:t>
      </w:r>
      <w:proofErr w:type="spellEnd"/>
      <w:r w:rsidR="009A0A61">
        <w:t>,</w:t>
      </w:r>
      <w:r w:rsidR="009A0A61" w:rsidRPr="00E34AF9">
        <w:t xml:space="preserve"> </w:t>
      </w:r>
      <w:r w:rsidR="0037793F" w:rsidRPr="00D975EF">
        <w:t xml:space="preserve">p. Ariel </w:t>
      </w:r>
      <w:proofErr w:type="spellStart"/>
      <w:r w:rsidR="0037793F" w:rsidRPr="00D975EF">
        <w:t>Baraquiel</w:t>
      </w:r>
      <w:proofErr w:type="spellEnd"/>
      <w:r w:rsidR="0037793F" w:rsidRPr="00D975EF">
        <w:t xml:space="preserve"> </w:t>
      </w:r>
      <w:proofErr w:type="spellStart"/>
      <w:r w:rsidR="0037793F" w:rsidRPr="00D975EF">
        <w:t>Bejo</w:t>
      </w:r>
      <w:proofErr w:type="spellEnd"/>
      <w:r w:rsidR="0037793F" w:rsidRPr="004C6081">
        <w:t>,</w:t>
      </w:r>
      <w:r w:rsidR="0037793F">
        <w:t xml:space="preserve"> </w:t>
      </w:r>
      <w:r w:rsidR="0037793F" w:rsidRPr="00E5249B">
        <w:t>Rasmus Kaare Frederiksen</w:t>
      </w:r>
      <w:r w:rsidR="0037793F">
        <w:t xml:space="preserve"> (fm.)</w:t>
      </w:r>
      <w:r w:rsidR="0037793F" w:rsidRPr="00E5249B">
        <w:t>,</w:t>
      </w:r>
      <w:r w:rsidR="0037793F">
        <w:t xml:space="preserve"> </w:t>
      </w:r>
      <w:r w:rsidR="0037793F" w:rsidRPr="00E5249B">
        <w:t>Carsten Günther</w:t>
      </w:r>
      <w:r w:rsidR="0037793F">
        <w:t xml:space="preserve"> (</w:t>
      </w:r>
      <w:proofErr w:type="spellStart"/>
      <w:r w:rsidR="0037793F">
        <w:t>nfm</w:t>
      </w:r>
      <w:proofErr w:type="spellEnd"/>
      <w:r w:rsidR="0037793F">
        <w:t xml:space="preserve">.) </w:t>
      </w:r>
    </w:p>
    <w:p w14:paraId="2359175A" w14:textId="77777777" w:rsidR="00AB7AC7" w:rsidRPr="004C6081" w:rsidRDefault="00AB7AC7" w:rsidP="002A6B9D">
      <w:pPr>
        <w:spacing w:after="0"/>
      </w:pPr>
    </w:p>
    <w:p w14:paraId="0C22896B" w14:textId="524DA605" w:rsidR="00AB7AC7" w:rsidRDefault="000B4725" w:rsidP="000B4725">
      <w:pPr>
        <w:spacing w:line="256" w:lineRule="auto"/>
      </w:pPr>
      <w:r>
        <w:t>Da formanden ikke var til stede blev Jacob Hansen-Schwartz valgt til ordstyrer og ledede mødet efter følgende</w:t>
      </w:r>
    </w:p>
    <w:p w14:paraId="3E6EB8D5" w14:textId="5C9D51E8" w:rsidR="00903ACA" w:rsidRDefault="00AB7AC7" w:rsidP="00903ACA">
      <w:pPr>
        <w:spacing w:after="0"/>
        <w:rPr>
          <w:b/>
          <w:bCs/>
        </w:rPr>
      </w:pPr>
      <w:r w:rsidRPr="00AB7AC7">
        <w:rPr>
          <w:b/>
          <w:bCs/>
        </w:rPr>
        <w:t>Dagsorden</w:t>
      </w:r>
      <w:r w:rsidR="008D0169">
        <w:rPr>
          <w:b/>
          <w:bCs/>
        </w:rPr>
        <w:t>:</w:t>
      </w:r>
    </w:p>
    <w:p w14:paraId="1A5C2499" w14:textId="77777777" w:rsidR="002725F5" w:rsidRDefault="002725F5" w:rsidP="00903ACA">
      <w:pPr>
        <w:spacing w:after="0"/>
      </w:pPr>
    </w:p>
    <w:p w14:paraId="4919581B" w14:textId="77777777" w:rsidR="00D3149A" w:rsidRDefault="00D3149A" w:rsidP="00D3149A">
      <w:pPr>
        <w:pStyle w:val="Listeafsnit"/>
        <w:numPr>
          <w:ilvl w:val="0"/>
          <w:numId w:val="1"/>
        </w:numPr>
        <w:spacing w:after="0"/>
      </w:pPr>
      <w:r>
        <w:t>Godkendelse / supplering af dagsorden</w:t>
      </w:r>
    </w:p>
    <w:p w14:paraId="6C55D421" w14:textId="77777777" w:rsidR="00D3149A" w:rsidRDefault="00D3149A" w:rsidP="00D3149A">
      <w:pPr>
        <w:pStyle w:val="Listeafsnit"/>
      </w:pPr>
    </w:p>
    <w:p w14:paraId="33B7EB67" w14:textId="77777777" w:rsidR="00D3149A" w:rsidRDefault="00D3149A" w:rsidP="00D3149A">
      <w:pPr>
        <w:pStyle w:val="Listeafsnit"/>
        <w:numPr>
          <w:ilvl w:val="0"/>
          <w:numId w:val="1"/>
        </w:numPr>
        <w:spacing w:after="0"/>
      </w:pPr>
      <w:r>
        <w:t>Almen orientering v/</w:t>
      </w:r>
      <w:r w:rsidRPr="00F0482B">
        <w:t xml:space="preserve"> </w:t>
      </w:r>
      <w:r>
        <w:t>formanden</w:t>
      </w:r>
    </w:p>
    <w:p w14:paraId="31CE9A2C" w14:textId="77777777" w:rsidR="00D3149A" w:rsidRDefault="00D3149A" w:rsidP="00D3149A">
      <w:pPr>
        <w:pStyle w:val="Listeafsnit"/>
        <w:spacing w:after="0"/>
      </w:pPr>
    </w:p>
    <w:p w14:paraId="5DFD55F6" w14:textId="77777777" w:rsidR="00D3149A" w:rsidRDefault="00D3149A" w:rsidP="00D3149A">
      <w:pPr>
        <w:pStyle w:val="Listeafsnit"/>
        <w:numPr>
          <w:ilvl w:val="0"/>
          <w:numId w:val="1"/>
        </w:numPr>
        <w:spacing w:after="0"/>
      </w:pPr>
      <w:r>
        <w:t>Almen orientering v/ sognepræsten</w:t>
      </w:r>
    </w:p>
    <w:p w14:paraId="5AD79F40" w14:textId="77777777" w:rsidR="00D3149A" w:rsidRDefault="00D3149A" w:rsidP="00D3149A">
      <w:pPr>
        <w:pStyle w:val="Listeafsnit"/>
      </w:pPr>
    </w:p>
    <w:p w14:paraId="1D052EC6" w14:textId="77777777" w:rsidR="00D3149A" w:rsidRDefault="00D3149A" w:rsidP="00D3149A">
      <w:pPr>
        <w:pStyle w:val="Listeafsnit"/>
        <w:numPr>
          <w:ilvl w:val="0"/>
          <w:numId w:val="1"/>
        </w:numPr>
        <w:spacing w:after="0"/>
      </w:pPr>
      <w:r>
        <w:t xml:space="preserve">Forslag fra Klaus om julekoncert af Koncertforeningens Kor d. 19/12. </w:t>
      </w:r>
    </w:p>
    <w:p w14:paraId="6AE01135" w14:textId="77777777" w:rsidR="00D3149A" w:rsidRDefault="00D3149A" w:rsidP="00D3149A">
      <w:pPr>
        <w:pStyle w:val="Listeafsnit"/>
      </w:pPr>
    </w:p>
    <w:p w14:paraId="31010FB2" w14:textId="77777777" w:rsidR="00D3149A" w:rsidRDefault="00D3149A" w:rsidP="00D3149A">
      <w:pPr>
        <w:pStyle w:val="Listeafsnit"/>
        <w:numPr>
          <w:ilvl w:val="0"/>
          <w:numId w:val="1"/>
        </w:numPr>
        <w:spacing w:after="0"/>
      </w:pPr>
      <w:r>
        <w:t xml:space="preserve">Kirkens økonomi for 1. halvår. </w:t>
      </w:r>
      <w:r>
        <w:rPr>
          <w:i/>
        </w:rPr>
        <w:t>Status</w:t>
      </w:r>
      <w:r w:rsidRPr="006758FC">
        <w:rPr>
          <w:i/>
        </w:rPr>
        <w:t xml:space="preserve"> rundsendes</w:t>
      </w:r>
    </w:p>
    <w:p w14:paraId="10C3F9CE" w14:textId="77777777" w:rsidR="00D3149A" w:rsidRDefault="00D3149A" w:rsidP="00D3149A">
      <w:pPr>
        <w:pStyle w:val="Listeafsnit"/>
      </w:pPr>
    </w:p>
    <w:p w14:paraId="49531B04" w14:textId="710A0627" w:rsidR="00D3149A" w:rsidRDefault="00D3149A" w:rsidP="00D3149A">
      <w:pPr>
        <w:pStyle w:val="Listeafsnit"/>
        <w:numPr>
          <w:ilvl w:val="0"/>
          <w:numId w:val="1"/>
        </w:numPr>
        <w:spacing w:after="0"/>
      </w:pPr>
      <w:r>
        <w:t>Nyt om den kommende kirkeskattekampagne. Flere frivill</w:t>
      </w:r>
      <w:r w:rsidR="009961C6">
        <w:t>i</w:t>
      </w:r>
      <w:r>
        <w:t xml:space="preserve">ge ’ambassadører’. Mails rundsendes. </w:t>
      </w:r>
    </w:p>
    <w:p w14:paraId="144057BA" w14:textId="77777777" w:rsidR="00D3149A" w:rsidRDefault="00D3149A" w:rsidP="00D3149A">
      <w:pPr>
        <w:pStyle w:val="Listeafsnit"/>
      </w:pPr>
    </w:p>
    <w:p w14:paraId="037223EF" w14:textId="77777777" w:rsidR="00D3149A" w:rsidRDefault="00D3149A" w:rsidP="00D3149A">
      <w:pPr>
        <w:pStyle w:val="Listeafsnit"/>
        <w:numPr>
          <w:ilvl w:val="0"/>
          <w:numId w:val="1"/>
        </w:numPr>
        <w:spacing w:after="0"/>
      </w:pPr>
      <w:r>
        <w:t>Julefrokost for de ældre i menigheden</w:t>
      </w:r>
    </w:p>
    <w:p w14:paraId="4CD9457D" w14:textId="77777777" w:rsidR="00D3149A" w:rsidRDefault="00D3149A" w:rsidP="00D3149A">
      <w:pPr>
        <w:pStyle w:val="Listeafsnit"/>
      </w:pPr>
    </w:p>
    <w:p w14:paraId="464BB90E" w14:textId="77777777" w:rsidR="00D3149A" w:rsidRDefault="00D3149A" w:rsidP="00D3149A">
      <w:pPr>
        <w:pStyle w:val="Listeafsnit"/>
        <w:numPr>
          <w:ilvl w:val="0"/>
          <w:numId w:val="1"/>
        </w:numPr>
        <w:spacing w:after="0"/>
      </w:pPr>
      <w:r>
        <w:t>Tilrettelæggelse af julens messer</w:t>
      </w:r>
    </w:p>
    <w:p w14:paraId="62073676" w14:textId="77777777" w:rsidR="00D3149A" w:rsidRDefault="00D3149A" w:rsidP="00D3149A">
      <w:pPr>
        <w:pStyle w:val="Listeafsnit"/>
      </w:pPr>
    </w:p>
    <w:p w14:paraId="49C127AE" w14:textId="0424EA72" w:rsidR="00D3149A" w:rsidRDefault="00D3149A" w:rsidP="00D3149A">
      <w:pPr>
        <w:pStyle w:val="Listeafsnit"/>
        <w:numPr>
          <w:ilvl w:val="0"/>
          <w:numId w:val="1"/>
        </w:numPr>
      </w:pPr>
      <w:r>
        <w:t>Nye mødedatoer</w:t>
      </w:r>
    </w:p>
    <w:p w14:paraId="77B666C6" w14:textId="77777777" w:rsidR="00D3149A" w:rsidRDefault="00D3149A" w:rsidP="00D3149A">
      <w:pPr>
        <w:pStyle w:val="Listeafsnit"/>
      </w:pPr>
    </w:p>
    <w:p w14:paraId="1742C619" w14:textId="2AD06A2B" w:rsidR="00D3149A" w:rsidRDefault="00D3149A" w:rsidP="00D3149A">
      <w:pPr>
        <w:pStyle w:val="Listeafsnit"/>
        <w:numPr>
          <w:ilvl w:val="0"/>
          <w:numId w:val="1"/>
        </w:numPr>
      </w:pPr>
      <w:r>
        <w:t>Adventskalender</w:t>
      </w:r>
    </w:p>
    <w:p w14:paraId="5E4ACF01" w14:textId="77777777" w:rsidR="00D3149A" w:rsidRDefault="00D3149A" w:rsidP="00D3149A">
      <w:pPr>
        <w:pStyle w:val="Listeafsnit"/>
      </w:pPr>
    </w:p>
    <w:p w14:paraId="1885C106" w14:textId="2C9AACA8" w:rsidR="00D3149A" w:rsidRDefault="00D3149A" w:rsidP="00D3149A">
      <w:pPr>
        <w:pStyle w:val="Listeafsnit"/>
        <w:numPr>
          <w:ilvl w:val="0"/>
          <w:numId w:val="1"/>
        </w:numPr>
      </w:pPr>
      <w:proofErr w:type="spellStart"/>
      <w:r>
        <w:t>Børnerum</w:t>
      </w:r>
      <w:proofErr w:type="spellEnd"/>
    </w:p>
    <w:p w14:paraId="121C1DBF" w14:textId="77777777" w:rsidR="00D3149A" w:rsidRDefault="00D3149A" w:rsidP="00D3149A">
      <w:pPr>
        <w:pStyle w:val="Listeafsnit"/>
      </w:pPr>
    </w:p>
    <w:p w14:paraId="5BADF290" w14:textId="77777777" w:rsidR="00D3149A" w:rsidRDefault="00D3149A" w:rsidP="00D3149A">
      <w:pPr>
        <w:pStyle w:val="Listeafsnit"/>
        <w:numPr>
          <w:ilvl w:val="0"/>
          <w:numId w:val="1"/>
        </w:numPr>
      </w:pPr>
      <w:r>
        <w:t xml:space="preserve">Evt. </w:t>
      </w:r>
    </w:p>
    <w:p w14:paraId="40661132" w14:textId="77777777" w:rsidR="00F21297" w:rsidRDefault="00F21297" w:rsidP="002A6B9D">
      <w:pPr>
        <w:spacing w:after="0"/>
      </w:pPr>
    </w:p>
    <w:p w14:paraId="1F92BE51" w14:textId="26E9502A" w:rsidR="00EA0A1F" w:rsidRDefault="008D0169" w:rsidP="00EA0A1F">
      <w:pPr>
        <w:spacing w:line="256" w:lineRule="auto"/>
      </w:pPr>
      <w:r>
        <w:t xml:space="preserve">Sognepræsten indledte </w:t>
      </w:r>
      <w:r w:rsidR="00D3149A">
        <w:t xml:space="preserve">derefter </w:t>
      </w:r>
      <w:r>
        <w:t>mødet</w:t>
      </w:r>
      <w:r w:rsidR="00AB41E2">
        <w:t>.</w:t>
      </w:r>
    </w:p>
    <w:p w14:paraId="3325D253" w14:textId="4CB5E0EC" w:rsidR="00E6551D" w:rsidRDefault="00AB7AC7" w:rsidP="00E6551D">
      <w:pPr>
        <w:spacing w:after="0"/>
      </w:pPr>
      <w:r w:rsidRPr="0099514D">
        <w:rPr>
          <w:b/>
          <w:bCs/>
        </w:rPr>
        <w:t xml:space="preserve">Ad </w:t>
      </w:r>
      <w:r w:rsidR="00D3149A">
        <w:rPr>
          <w:b/>
          <w:bCs/>
        </w:rPr>
        <w:t>1</w:t>
      </w:r>
      <w:r w:rsidRPr="0099514D">
        <w:rPr>
          <w:b/>
          <w:bCs/>
        </w:rPr>
        <w:t>)</w:t>
      </w:r>
      <w:r>
        <w:t xml:space="preserve"> </w:t>
      </w:r>
      <w:r w:rsidR="009A0A61">
        <w:t>D</w:t>
      </w:r>
      <w:r w:rsidR="00E6551D">
        <w:t xml:space="preserve">agsordenen </w:t>
      </w:r>
      <w:r w:rsidR="009A0A61">
        <w:t>blev godkendt</w:t>
      </w:r>
      <w:r w:rsidR="00AB41E2">
        <w:t>, idet dog punkt</w:t>
      </w:r>
      <w:r w:rsidR="00D3149A">
        <w:t xml:space="preserve"> 10) og 11) blev tilføjet</w:t>
      </w:r>
      <w:r w:rsidR="00AB41E2">
        <w:t>.</w:t>
      </w:r>
    </w:p>
    <w:p w14:paraId="34C54780" w14:textId="77777777" w:rsidR="00E6551D" w:rsidRDefault="00E6551D" w:rsidP="00E6551D">
      <w:pPr>
        <w:spacing w:after="0"/>
      </w:pPr>
    </w:p>
    <w:p w14:paraId="668A0E9B" w14:textId="013955A8" w:rsidR="00587DB3" w:rsidRDefault="00AB7AC7" w:rsidP="00AB7AC7">
      <w:r w:rsidRPr="0099514D">
        <w:rPr>
          <w:b/>
          <w:bCs/>
        </w:rPr>
        <w:t xml:space="preserve">Ad </w:t>
      </w:r>
      <w:r w:rsidR="00D3149A">
        <w:rPr>
          <w:b/>
          <w:bCs/>
        </w:rPr>
        <w:t>2</w:t>
      </w:r>
      <w:r w:rsidRPr="0099514D">
        <w:rPr>
          <w:b/>
          <w:bCs/>
        </w:rPr>
        <w:t>)</w:t>
      </w:r>
      <w:r>
        <w:t xml:space="preserve"> </w:t>
      </w:r>
      <w:r w:rsidR="009A28FA">
        <w:rPr>
          <w:rFonts w:eastAsia="Times New Roman"/>
        </w:rPr>
        <w:t xml:space="preserve">Formandens beretning havde som </w:t>
      </w:r>
      <w:r w:rsidR="0092177F">
        <w:rPr>
          <w:rFonts w:eastAsia="Times New Roman"/>
        </w:rPr>
        <w:t>væsentlige</w:t>
      </w:r>
      <w:r w:rsidR="009A28FA">
        <w:rPr>
          <w:rFonts w:eastAsia="Times New Roman"/>
        </w:rPr>
        <w:t xml:space="preserve"> hovedpunkter kirkebelysning, anskaffelse af nye hynder, at Ursula </w:t>
      </w:r>
      <w:proofErr w:type="spellStart"/>
      <w:r w:rsidR="009A28FA">
        <w:rPr>
          <w:rFonts w:eastAsia="Times New Roman"/>
        </w:rPr>
        <w:t>Ljungqvist</w:t>
      </w:r>
      <w:proofErr w:type="spellEnd"/>
      <w:r w:rsidR="009A28FA">
        <w:rPr>
          <w:rFonts w:eastAsia="Times New Roman"/>
        </w:rPr>
        <w:t xml:space="preserve"> måtte melde forfald til undervisning af 1.kommunikanter, </w:t>
      </w:r>
      <w:r w:rsidR="0092177F">
        <w:rPr>
          <w:rFonts w:eastAsia="Times New Roman"/>
        </w:rPr>
        <w:t xml:space="preserve">og </w:t>
      </w:r>
      <w:r w:rsidR="009A28FA">
        <w:rPr>
          <w:rFonts w:eastAsia="Times New Roman"/>
        </w:rPr>
        <w:t xml:space="preserve">at Sakramentskirken agtede at afholde adventsretræte i </w:t>
      </w:r>
      <w:proofErr w:type="spellStart"/>
      <w:r w:rsidR="009A28FA">
        <w:rPr>
          <w:rFonts w:eastAsia="Times New Roman"/>
        </w:rPr>
        <w:t>JHK’s</w:t>
      </w:r>
      <w:proofErr w:type="spellEnd"/>
      <w:r w:rsidR="009A28FA">
        <w:rPr>
          <w:rFonts w:eastAsia="Times New Roman"/>
        </w:rPr>
        <w:t xml:space="preserve"> lokaler</w:t>
      </w:r>
      <w:r w:rsidR="0092177F">
        <w:rPr>
          <w:rFonts w:eastAsia="Times New Roman"/>
        </w:rPr>
        <w:t xml:space="preserve">. </w:t>
      </w:r>
      <w:r w:rsidR="000E496B">
        <w:rPr>
          <w:rFonts w:ascii="Calibri" w:hAnsi="Calibri" w:cs="Calibri"/>
          <w:color w:val="000000"/>
          <w:spacing w:val="2"/>
          <w:shd w:val="clear" w:color="auto" w:fill="FFFFFF"/>
        </w:rPr>
        <w:t xml:space="preserve">I forlængelse </w:t>
      </w:r>
      <w:bookmarkStart w:id="0" w:name="_GoBack"/>
      <w:bookmarkEnd w:id="0"/>
      <w:r w:rsidR="000E496B">
        <w:rPr>
          <w:rFonts w:ascii="Calibri" w:hAnsi="Calibri" w:cs="Calibri"/>
          <w:color w:val="000000"/>
          <w:spacing w:val="2"/>
          <w:shd w:val="clear" w:color="auto" w:fill="FFFFFF"/>
        </w:rPr>
        <w:t>af beretningen konstaterede menighedsrådet, at der var samarbejdsproblemer, som forudsatte bearbejdning før rådsarbejdet ville kunne fortsætte.</w:t>
      </w:r>
    </w:p>
    <w:p w14:paraId="1F7D4C12" w14:textId="63914A2C" w:rsidR="007D781C" w:rsidRDefault="00AB7AC7" w:rsidP="007D781C">
      <w:r w:rsidRPr="0099514D">
        <w:rPr>
          <w:b/>
          <w:bCs/>
        </w:rPr>
        <w:t xml:space="preserve">Ad </w:t>
      </w:r>
      <w:r w:rsidR="005C2325">
        <w:rPr>
          <w:b/>
          <w:bCs/>
        </w:rPr>
        <w:t>3</w:t>
      </w:r>
      <w:r w:rsidRPr="0099514D">
        <w:rPr>
          <w:b/>
          <w:bCs/>
        </w:rPr>
        <w:t>)</w:t>
      </w:r>
      <w:r>
        <w:t xml:space="preserve"> </w:t>
      </w:r>
      <w:r w:rsidR="005C2325">
        <w:t>Sognepræstens udsendte beretning havde som hovedpunkter den smukke fejring af St. Frans’ fest, at der kun var så få firmander, at man har måttet sende dem til Domkirkens undervisning, at det var lykkedes at finde 2 ny kateketer til undervisning af 1. kommunionsbørn og at</w:t>
      </w:r>
      <w:r w:rsidR="00794EEE">
        <w:t xml:space="preserve"> </w:t>
      </w:r>
      <w:r w:rsidR="005C2325">
        <w:t>de første fredage i m</w:t>
      </w:r>
      <w:r w:rsidR="00794EEE">
        <w:t>åneden fejres Jesu allerhelligste Hjerte med hjælp fra p. Daniel Ebert på en mere højtidelig måde. Desuden havde en gruppe af menighedens medlemmer udtalt ønske om senere hverdagsmesser for at kunne nå dem efter arbejde. Derfor flyttes torsdagens messe fra kl. 17 til 19, begyndende torsdag 10.11, hvorefter følger tilbedelse ca. kl. 19:30. Desuden introduceres en messe kl. 9 lørdag morgen.</w:t>
      </w:r>
      <w:r w:rsidR="00501E66">
        <w:t xml:space="preserve"> </w:t>
      </w:r>
      <w:r w:rsidR="006C16FF">
        <w:t xml:space="preserve">Der er tilmeldt 17 børn til første-kommunionsundervisning; 9 i den danske og 8 i den italienske gruppe. </w:t>
      </w:r>
      <w:r w:rsidR="00501E66">
        <w:t>Sognepræsten berørte også emnet ledelsesproblemer. I denne sammenhæng udtrykte rådet enstemmigt sin fulde tillid til sognepræstens arbejde og dispositioner.</w:t>
      </w:r>
    </w:p>
    <w:p w14:paraId="48341643" w14:textId="1B5C2AA3" w:rsidR="00567FE6" w:rsidRDefault="00AB7AC7" w:rsidP="007D781C">
      <w:r w:rsidRPr="0099514D">
        <w:rPr>
          <w:b/>
          <w:bCs/>
        </w:rPr>
        <w:t xml:space="preserve">Ad </w:t>
      </w:r>
      <w:r w:rsidR="00794EEE">
        <w:rPr>
          <w:b/>
          <w:bCs/>
        </w:rPr>
        <w:t>4</w:t>
      </w:r>
      <w:r w:rsidRPr="0099514D">
        <w:rPr>
          <w:b/>
          <w:bCs/>
        </w:rPr>
        <w:t>)</w:t>
      </w:r>
      <w:r>
        <w:t xml:space="preserve"> </w:t>
      </w:r>
      <w:r w:rsidR="00794EEE">
        <w:t>Organistens forslag blev godkendt.</w:t>
      </w:r>
    </w:p>
    <w:p w14:paraId="59D70C38" w14:textId="77777777" w:rsidR="00054844" w:rsidRDefault="00054844" w:rsidP="00567FE6">
      <w:pPr>
        <w:spacing w:after="0"/>
      </w:pPr>
    </w:p>
    <w:p w14:paraId="419ECAD0" w14:textId="345C8D5C" w:rsidR="008B3DD5" w:rsidRPr="008B3DD5" w:rsidRDefault="00890329" w:rsidP="00905AE1">
      <w:pPr>
        <w:spacing w:after="0"/>
        <w:rPr>
          <w:i/>
          <w:iCs/>
        </w:rPr>
      </w:pPr>
      <w:r w:rsidRPr="00D73587">
        <w:rPr>
          <w:b/>
          <w:bCs/>
        </w:rPr>
        <w:t xml:space="preserve">Ad </w:t>
      </w:r>
      <w:r w:rsidR="00794EEE">
        <w:rPr>
          <w:b/>
          <w:bCs/>
        </w:rPr>
        <w:t>5</w:t>
      </w:r>
      <w:r w:rsidRPr="00D73587">
        <w:rPr>
          <w:b/>
          <w:bCs/>
        </w:rPr>
        <w:t>)</w:t>
      </w:r>
      <w:r>
        <w:t xml:space="preserve"> </w:t>
      </w:r>
      <w:r w:rsidR="00794EEE">
        <w:t>Økonomien ser fornuftig ud. Der kan forventes et positivt resultat. Man drøftede kort betaling af organistvikarer.</w:t>
      </w:r>
    </w:p>
    <w:p w14:paraId="16851968" w14:textId="0B2C77BC" w:rsidR="00D3090E" w:rsidRDefault="00D3090E" w:rsidP="00567FE6">
      <w:pPr>
        <w:spacing w:after="0"/>
      </w:pPr>
    </w:p>
    <w:p w14:paraId="43FA2FAD" w14:textId="6D87F1C7" w:rsidR="00D3090E" w:rsidRDefault="00D3090E" w:rsidP="00567FE6">
      <w:pPr>
        <w:spacing w:after="0"/>
      </w:pPr>
      <w:r w:rsidRPr="00EB5362">
        <w:rPr>
          <w:b/>
          <w:bCs/>
        </w:rPr>
        <w:t xml:space="preserve">Ad </w:t>
      </w:r>
      <w:r w:rsidR="00794EEE">
        <w:rPr>
          <w:b/>
          <w:bCs/>
        </w:rPr>
        <w:t>6</w:t>
      </w:r>
      <w:r w:rsidRPr="00EB5362">
        <w:rPr>
          <w:b/>
          <w:bCs/>
        </w:rPr>
        <w:t>)</w:t>
      </w:r>
      <w:r>
        <w:t xml:space="preserve"> </w:t>
      </w:r>
      <w:r w:rsidR="00794EEE">
        <w:t>Sognepræsten opdateres løbende af bispekontoret og får tilsendt materiale derfra.</w:t>
      </w:r>
    </w:p>
    <w:p w14:paraId="1B006116" w14:textId="7899539E" w:rsidR="00EB5362" w:rsidRDefault="00EB5362" w:rsidP="00567FE6">
      <w:pPr>
        <w:spacing w:after="0"/>
      </w:pPr>
    </w:p>
    <w:p w14:paraId="2D29D14E" w14:textId="0C8C9433" w:rsidR="00EB5362" w:rsidRPr="00C42E7E" w:rsidRDefault="00EB5362" w:rsidP="00567FE6">
      <w:pPr>
        <w:spacing w:after="0"/>
      </w:pPr>
      <w:r w:rsidRPr="00C42E7E">
        <w:rPr>
          <w:b/>
          <w:bCs/>
        </w:rPr>
        <w:t xml:space="preserve">Ad </w:t>
      </w:r>
      <w:r w:rsidR="00AD1721">
        <w:rPr>
          <w:b/>
          <w:bCs/>
        </w:rPr>
        <w:t>7</w:t>
      </w:r>
      <w:r w:rsidRPr="00C42E7E">
        <w:rPr>
          <w:b/>
          <w:bCs/>
        </w:rPr>
        <w:t>)</w:t>
      </w:r>
      <w:r w:rsidRPr="00C42E7E">
        <w:t xml:space="preserve"> </w:t>
      </w:r>
      <w:r w:rsidR="00AD1721">
        <w:t>En kreds af damer er allerede i gang og tager sig af sagen.</w:t>
      </w:r>
    </w:p>
    <w:p w14:paraId="2906293C" w14:textId="6C68AD59" w:rsidR="00EB5362" w:rsidRPr="00C42E7E" w:rsidRDefault="00EB5362" w:rsidP="00567FE6">
      <w:pPr>
        <w:spacing w:after="0"/>
      </w:pPr>
    </w:p>
    <w:p w14:paraId="06CF2546" w14:textId="58B66609" w:rsidR="00EB5362" w:rsidRDefault="00EB5362" w:rsidP="00567FE6">
      <w:pPr>
        <w:spacing w:after="0"/>
      </w:pPr>
      <w:r w:rsidRPr="00EB5362">
        <w:rPr>
          <w:b/>
          <w:bCs/>
        </w:rPr>
        <w:t xml:space="preserve">Ad </w:t>
      </w:r>
      <w:r w:rsidR="00AD1721">
        <w:rPr>
          <w:b/>
          <w:bCs/>
        </w:rPr>
        <w:t>8</w:t>
      </w:r>
      <w:r w:rsidRPr="00EB5362">
        <w:rPr>
          <w:b/>
          <w:bCs/>
        </w:rPr>
        <w:t>)</w:t>
      </w:r>
      <w:r>
        <w:t xml:space="preserve"> </w:t>
      </w:r>
      <w:r w:rsidR="00304EF0">
        <w:t>Der fejres messer i juledagene som følger</w:t>
      </w:r>
      <w:r w:rsidR="00A27357">
        <w:t>:</w:t>
      </w:r>
      <w:r w:rsidR="00304EF0">
        <w:t xml:space="preserve"> </w:t>
      </w:r>
      <w:r w:rsidR="00A27357">
        <w:t xml:space="preserve">lørdag 23.12. vil der være messe efter ekstraordinær ritus kl. 10, messe på dansk kl. 14, på italiensk kl. 16 og midnatsmesse på dansk kl.0:00. Juledag, søndag </w:t>
      </w:r>
      <w:proofErr w:type="gramStart"/>
      <w:r w:rsidR="00A27357">
        <w:t>25.12.,</w:t>
      </w:r>
      <w:proofErr w:type="gramEnd"/>
      <w:r w:rsidR="00A27357">
        <w:t xml:space="preserve"> følger det sædvanlige </w:t>
      </w:r>
      <w:r w:rsidR="00E658E9">
        <w:t>søndags</w:t>
      </w:r>
      <w:r w:rsidR="00A27357">
        <w:t>skema.</w:t>
      </w:r>
    </w:p>
    <w:p w14:paraId="58E0507D" w14:textId="307CA121" w:rsidR="00EB5362" w:rsidRDefault="00EB5362" w:rsidP="00567FE6">
      <w:pPr>
        <w:spacing w:after="0"/>
      </w:pPr>
    </w:p>
    <w:p w14:paraId="383E4109" w14:textId="01AB8F51" w:rsidR="00EB5362" w:rsidRDefault="00EB5362" w:rsidP="00567FE6">
      <w:pPr>
        <w:spacing w:after="0"/>
      </w:pPr>
      <w:r w:rsidRPr="008451C3">
        <w:rPr>
          <w:b/>
          <w:bCs/>
        </w:rPr>
        <w:t xml:space="preserve">Ad </w:t>
      </w:r>
      <w:r w:rsidR="005617EF">
        <w:rPr>
          <w:b/>
          <w:bCs/>
        </w:rPr>
        <w:t>9</w:t>
      </w:r>
      <w:r w:rsidRPr="008451C3">
        <w:rPr>
          <w:b/>
          <w:bCs/>
        </w:rPr>
        <w:t>)</w:t>
      </w:r>
      <w:r w:rsidRPr="008451C3">
        <w:t xml:space="preserve"> </w:t>
      </w:r>
      <w:r w:rsidR="005617EF">
        <w:t xml:space="preserve">Der stiles efter et møde i december, </w:t>
      </w:r>
      <w:r w:rsidR="00DA6CA4">
        <w:t>hvor sognepræst og formand sammen finder en dato</w:t>
      </w:r>
      <w:r w:rsidR="005617EF">
        <w:t>.</w:t>
      </w:r>
    </w:p>
    <w:p w14:paraId="2AD898A5" w14:textId="5264BF44" w:rsidR="005617EF" w:rsidRDefault="005617EF" w:rsidP="00567FE6">
      <w:pPr>
        <w:spacing w:after="0"/>
      </w:pPr>
    </w:p>
    <w:p w14:paraId="7E0A7EEC" w14:textId="12DC7EB6" w:rsidR="005617EF" w:rsidRDefault="005617EF" w:rsidP="00567FE6">
      <w:pPr>
        <w:spacing w:after="0"/>
      </w:pPr>
      <w:r w:rsidRPr="005617EF">
        <w:rPr>
          <w:b/>
          <w:bCs/>
        </w:rPr>
        <w:t>Ad 10)</w:t>
      </w:r>
      <w:r>
        <w:t xml:space="preserve"> Ursula </w:t>
      </w:r>
      <w:proofErr w:type="spellStart"/>
      <w:r>
        <w:t>Ljungqvist</w:t>
      </w:r>
      <w:proofErr w:type="spellEnd"/>
      <w:r>
        <w:t xml:space="preserve"> fortalte at gruppe ved menigheden gerne ville sælge menigheden en meget dyr julekalender til foræring til børnene. Da menigheden allerede har en billigere sådan, sagde man nej tak til </w:t>
      </w:r>
      <w:r w:rsidR="006E115E">
        <w:t>tilbuddet</w:t>
      </w:r>
      <w:r>
        <w:t>.</w:t>
      </w:r>
    </w:p>
    <w:p w14:paraId="71593099" w14:textId="05AA4A62" w:rsidR="00AB6974" w:rsidRDefault="00AB6974" w:rsidP="00567FE6">
      <w:pPr>
        <w:spacing w:after="0"/>
      </w:pPr>
    </w:p>
    <w:p w14:paraId="1D6ADFEF" w14:textId="6FEB52C5" w:rsidR="00AB6974" w:rsidRDefault="00AB6974" w:rsidP="00651A4A">
      <w:pPr>
        <w:spacing w:after="0"/>
      </w:pPr>
      <w:r w:rsidRPr="006A020E">
        <w:rPr>
          <w:b/>
          <w:bCs/>
        </w:rPr>
        <w:t>Ad 11)</w:t>
      </w:r>
      <w:r>
        <w:t xml:space="preserve"> </w:t>
      </w:r>
      <w:r w:rsidR="005617EF">
        <w:t>Maria Sundgaard Ertner fortalte, at arbejdet med børnerummet har stået stille i et stykke tid. Forældregruppen ville gerne overtage arbejdet og gøre det færdigt med flytbart udstyr. Dette blev bevilget.</w:t>
      </w:r>
    </w:p>
    <w:p w14:paraId="31D334A5" w14:textId="0E977922" w:rsidR="005617EF" w:rsidRDefault="005617EF" w:rsidP="00651A4A">
      <w:pPr>
        <w:spacing w:after="0"/>
      </w:pPr>
    </w:p>
    <w:p w14:paraId="640EC300" w14:textId="0396FF29" w:rsidR="005617EF" w:rsidRPr="005617EF" w:rsidRDefault="005617EF" w:rsidP="00651A4A">
      <w:pPr>
        <w:spacing w:after="0"/>
      </w:pPr>
      <w:r w:rsidRPr="005617EF">
        <w:rPr>
          <w:b/>
          <w:bCs/>
        </w:rPr>
        <w:t>Ad 12)</w:t>
      </w:r>
      <w:r w:rsidRPr="005617EF">
        <w:t xml:space="preserve"> Maria Giuditta Rasmussen genoptag</w:t>
      </w:r>
      <w:r>
        <w:t>er sit arbejde med opsyn i køkkenet. Hun rengør også vievandska</w:t>
      </w:r>
      <w:r w:rsidR="00DA6CA4">
        <w:t>r</w:t>
      </w:r>
      <w:r>
        <w:t>rene.</w:t>
      </w:r>
    </w:p>
    <w:p w14:paraId="5E6E8437" w14:textId="50D3163C" w:rsidR="00C42E7E" w:rsidRDefault="00C42E7E" w:rsidP="00567FE6">
      <w:pPr>
        <w:spacing w:after="0"/>
      </w:pPr>
    </w:p>
    <w:p w14:paraId="3F6ED943" w14:textId="0E1F957D" w:rsidR="00646B15" w:rsidRDefault="005617EF" w:rsidP="00687432">
      <w:pPr>
        <w:spacing w:after="0"/>
      </w:pPr>
      <w:r>
        <w:t>Ordstyreren</w:t>
      </w:r>
      <w:r w:rsidR="001E5F45">
        <w:t xml:space="preserve"> hævede mødet kl. </w:t>
      </w:r>
      <w:r>
        <w:t>19:42</w:t>
      </w:r>
    </w:p>
    <w:sectPr w:rsidR="00646B15" w:rsidSect="00BE118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ED540F"/>
    <w:multiLevelType w:val="hybridMultilevel"/>
    <w:tmpl w:val="AE683C5C"/>
    <w:lvl w:ilvl="0" w:tplc="FCD04502">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1" w15:restartNumberingAfterBreak="0">
    <w:nsid w:val="32786AFF"/>
    <w:multiLevelType w:val="hybridMultilevel"/>
    <w:tmpl w:val="C0E6EF9C"/>
    <w:lvl w:ilvl="0" w:tplc="2BCA56EA">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 w15:restartNumberingAfterBreak="0">
    <w:nsid w:val="3AE81710"/>
    <w:multiLevelType w:val="hybridMultilevel"/>
    <w:tmpl w:val="8E7A8414"/>
    <w:lvl w:ilvl="0" w:tplc="04060011">
      <w:start w:val="1"/>
      <w:numFmt w:val="decimal"/>
      <w:lvlText w:val="%1)"/>
      <w:lvlJc w:val="left"/>
      <w:pPr>
        <w:ind w:left="1210" w:hanging="360"/>
      </w:pPr>
      <w:rPr>
        <w:rFonts w:hint="default"/>
      </w:rPr>
    </w:lvl>
    <w:lvl w:ilvl="1" w:tplc="04060019" w:tentative="1">
      <w:start w:val="1"/>
      <w:numFmt w:val="lowerLetter"/>
      <w:lvlText w:val="%2."/>
      <w:lvlJc w:val="left"/>
      <w:pPr>
        <w:ind w:left="2007" w:hanging="360"/>
      </w:pPr>
    </w:lvl>
    <w:lvl w:ilvl="2" w:tplc="0406001B" w:tentative="1">
      <w:start w:val="1"/>
      <w:numFmt w:val="lowerRoman"/>
      <w:lvlText w:val="%3."/>
      <w:lvlJc w:val="right"/>
      <w:pPr>
        <w:ind w:left="2727" w:hanging="180"/>
      </w:pPr>
    </w:lvl>
    <w:lvl w:ilvl="3" w:tplc="0406000F" w:tentative="1">
      <w:start w:val="1"/>
      <w:numFmt w:val="decimal"/>
      <w:lvlText w:val="%4."/>
      <w:lvlJc w:val="left"/>
      <w:pPr>
        <w:ind w:left="3447" w:hanging="360"/>
      </w:pPr>
    </w:lvl>
    <w:lvl w:ilvl="4" w:tplc="04060019" w:tentative="1">
      <w:start w:val="1"/>
      <w:numFmt w:val="lowerLetter"/>
      <w:lvlText w:val="%5."/>
      <w:lvlJc w:val="left"/>
      <w:pPr>
        <w:ind w:left="4167" w:hanging="360"/>
      </w:pPr>
    </w:lvl>
    <w:lvl w:ilvl="5" w:tplc="0406001B" w:tentative="1">
      <w:start w:val="1"/>
      <w:numFmt w:val="lowerRoman"/>
      <w:lvlText w:val="%6."/>
      <w:lvlJc w:val="right"/>
      <w:pPr>
        <w:ind w:left="4887" w:hanging="180"/>
      </w:pPr>
    </w:lvl>
    <w:lvl w:ilvl="6" w:tplc="0406000F" w:tentative="1">
      <w:start w:val="1"/>
      <w:numFmt w:val="decimal"/>
      <w:lvlText w:val="%7."/>
      <w:lvlJc w:val="left"/>
      <w:pPr>
        <w:ind w:left="5607" w:hanging="360"/>
      </w:pPr>
    </w:lvl>
    <w:lvl w:ilvl="7" w:tplc="04060019" w:tentative="1">
      <w:start w:val="1"/>
      <w:numFmt w:val="lowerLetter"/>
      <w:lvlText w:val="%8."/>
      <w:lvlJc w:val="left"/>
      <w:pPr>
        <w:ind w:left="6327" w:hanging="360"/>
      </w:pPr>
    </w:lvl>
    <w:lvl w:ilvl="8" w:tplc="0406001B" w:tentative="1">
      <w:start w:val="1"/>
      <w:numFmt w:val="lowerRoman"/>
      <w:lvlText w:val="%9."/>
      <w:lvlJc w:val="right"/>
      <w:pPr>
        <w:ind w:left="7047" w:hanging="180"/>
      </w:pPr>
    </w:lvl>
  </w:abstractNum>
  <w:abstractNum w:abstractNumId="3" w15:restartNumberingAfterBreak="0">
    <w:nsid w:val="3C1E07F2"/>
    <w:multiLevelType w:val="hybridMultilevel"/>
    <w:tmpl w:val="44C6C406"/>
    <w:lvl w:ilvl="0" w:tplc="B99628D2">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4" w15:restartNumberingAfterBreak="0">
    <w:nsid w:val="648B7CAC"/>
    <w:multiLevelType w:val="hybridMultilevel"/>
    <w:tmpl w:val="8E7A8414"/>
    <w:lvl w:ilvl="0" w:tplc="FFFFFFFF">
      <w:start w:val="1"/>
      <w:numFmt w:val="decimal"/>
      <w:lvlText w:val="%1)"/>
      <w:lvlJc w:val="left"/>
      <w:pPr>
        <w:ind w:left="1210" w:hanging="360"/>
      </w:pPr>
      <w:rPr>
        <w:rFonts w:hint="default"/>
      </w:r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 w15:restartNumberingAfterBreak="0">
    <w:nsid w:val="65B0598A"/>
    <w:multiLevelType w:val="hybridMultilevel"/>
    <w:tmpl w:val="9C34DF84"/>
    <w:lvl w:ilvl="0" w:tplc="84D2E63E">
      <w:start w:val="1"/>
      <w:numFmt w:val="lowerLetter"/>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num w:numId="1">
    <w:abstractNumId w:val="2"/>
  </w:num>
  <w:num w:numId="2">
    <w:abstractNumId w:val="5"/>
  </w:num>
  <w:num w:numId="3">
    <w:abstractNumId w:val="0"/>
  </w:num>
  <w:num w:numId="4">
    <w:abstractNumId w:val="1"/>
  </w:num>
  <w:num w:numId="5">
    <w:abstractNumId w:val="3"/>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B9D"/>
    <w:rsid w:val="0001704A"/>
    <w:rsid w:val="0003077D"/>
    <w:rsid w:val="000311A0"/>
    <w:rsid w:val="000448E3"/>
    <w:rsid w:val="00054844"/>
    <w:rsid w:val="000552A9"/>
    <w:rsid w:val="00055E0E"/>
    <w:rsid w:val="00065C30"/>
    <w:rsid w:val="00081505"/>
    <w:rsid w:val="00084018"/>
    <w:rsid w:val="00090A71"/>
    <w:rsid w:val="00091D47"/>
    <w:rsid w:val="000A2568"/>
    <w:rsid w:val="000B4236"/>
    <w:rsid w:val="000B4725"/>
    <w:rsid w:val="000C1BEF"/>
    <w:rsid w:val="000C1E7D"/>
    <w:rsid w:val="000C4991"/>
    <w:rsid w:val="000D2A6E"/>
    <w:rsid w:val="000D3570"/>
    <w:rsid w:val="000D42FC"/>
    <w:rsid w:val="000E496B"/>
    <w:rsid w:val="001173F9"/>
    <w:rsid w:val="00123FC4"/>
    <w:rsid w:val="001268B8"/>
    <w:rsid w:val="00131B6B"/>
    <w:rsid w:val="00142C43"/>
    <w:rsid w:val="001500BF"/>
    <w:rsid w:val="001501C0"/>
    <w:rsid w:val="00160C67"/>
    <w:rsid w:val="00181735"/>
    <w:rsid w:val="001867F1"/>
    <w:rsid w:val="001A4828"/>
    <w:rsid w:val="001A5D3A"/>
    <w:rsid w:val="001B095B"/>
    <w:rsid w:val="001B4764"/>
    <w:rsid w:val="001B61E8"/>
    <w:rsid w:val="001D7635"/>
    <w:rsid w:val="001E5F45"/>
    <w:rsid w:val="002025C8"/>
    <w:rsid w:val="00212F1C"/>
    <w:rsid w:val="002427A9"/>
    <w:rsid w:val="00251A07"/>
    <w:rsid w:val="002539D7"/>
    <w:rsid w:val="002624E8"/>
    <w:rsid w:val="002725F5"/>
    <w:rsid w:val="002A6B9D"/>
    <w:rsid w:val="002C1452"/>
    <w:rsid w:val="002D5D0D"/>
    <w:rsid w:val="002D69AE"/>
    <w:rsid w:val="002E65D7"/>
    <w:rsid w:val="00304EF0"/>
    <w:rsid w:val="0030662F"/>
    <w:rsid w:val="00320A09"/>
    <w:rsid w:val="003412E8"/>
    <w:rsid w:val="00342E2E"/>
    <w:rsid w:val="0037764D"/>
    <w:rsid w:val="0037793F"/>
    <w:rsid w:val="00390C03"/>
    <w:rsid w:val="003A06A3"/>
    <w:rsid w:val="003B4FA2"/>
    <w:rsid w:val="003C5D12"/>
    <w:rsid w:val="003C70F8"/>
    <w:rsid w:val="003D1CA4"/>
    <w:rsid w:val="003E09B3"/>
    <w:rsid w:val="003E15E3"/>
    <w:rsid w:val="003E23DD"/>
    <w:rsid w:val="003E769B"/>
    <w:rsid w:val="00404360"/>
    <w:rsid w:val="00416F65"/>
    <w:rsid w:val="00417497"/>
    <w:rsid w:val="0044525D"/>
    <w:rsid w:val="00446D42"/>
    <w:rsid w:val="00451B05"/>
    <w:rsid w:val="004654A3"/>
    <w:rsid w:val="004747B2"/>
    <w:rsid w:val="004761D5"/>
    <w:rsid w:val="004B1F14"/>
    <w:rsid w:val="004B47D4"/>
    <w:rsid w:val="004C581D"/>
    <w:rsid w:val="004C6081"/>
    <w:rsid w:val="004E6333"/>
    <w:rsid w:val="00501E66"/>
    <w:rsid w:val="0050720A"/>
    <w:rsid w:val="00514CD9"/>
    <w:rsid w:val="00536F5F"/>
    <w:rsid w:val="005400E2"/>
    <w:rsid w:val="0055518B"/>
    <w:rsid w:val="005617EF"/>
    <w:rsid w:val="00563C2E"/>
    <w:rsid w:val="00567FE6"/>
    <w:rsid w:val="00577A2C"/>
    <w:rsid w:val="00587DB3"/>
    <w:rsid w:val="005A7F6E"/>
    <w:rsid w:val="005C2325"/>
    <w:rsid w:val="005D37EB"/>
    <w:rsid w:val="005D4C14"/>
    <w:rsid w:val="005F638A"/>
    <w:rsid w:val="006175D7"/>
    <w:rsid w:val="006401C0"/>
    <w:rsid w:val="00646B15"/>
    <w:rsid w:val="00651A4A"/>
    <w:rsid w:val="0066084B"/>
    <w:rsid w:val="006775B0"/>
    <w:rsid w:val="00687432"/>
    <w:rsid w:val="006A020E"/>
    <w:rsid w:val="006B5E85"/>
    <w:rsid w:val="006C0645"/>
    <w:rsid w:val="006C16FF"/>
    <w:rsid w:val="006C4845"/>
    <w:rsid w:val="006E115E"/>
    <w:rsid w:val="006F5880"/>
    <w:rsid w:val="00713CDC"/>
    <w:rsid w:val="00716040"/>
    <w:rsid w:val="00724344"/>
    <w:rsid w:val="00736CC8"/>
    <w:rsid w:val="00754236"/>
    <w:rsid w:val="00764BB4"/>
    <w:rsid w:val="007661D7"/>
    <w:rsid w:val="00771C07"/>
    <w:rsid w:val="007810C5"/>
    <w:rsid w:val="00783078"/>
    <w:rsid w:val="00794EEE"/>
    <w:rsid w:val="007A323B"/>
    <w:rsid w:val="007B0B67"/>
    <w:rsid w:val="007B646A"/>
    <w:rsid w:val="007B7CF4"/>
    <w:rsid w:val="007C5A3D"/>
    <w:rsid w:val="007D781C"/>
    <w:rsid w:val="007F5432"/>
    <w:rsid w:val="007F64A0"/>
    <w:rsid w:val="007F7DE2"/>
    <w:rsid w:val="00804518"/>
    <w:rsid w:val="00832519"/>
    <w:rsid w:val="0083390E"/>
    <w:rsid w:val="008451C3"/>
    <w:rsid w:val="00850CFE"/>
    <w:rsid w:val="008549DD"/>
    <w:rsid w:val="00855C99"/>
    <w:rsid w:val="00890329"/>
    <w:rsid w:val="00893D94"/>
    <w:rsid w:val="008A2BEC"/>
    <w:rsid w:val="008A47CE"/>
    <w:rsid w:val="008B0C6D"/>
    <w:rsid w:val="008B3DD5"/>
    <w:rsid w:val="008C7041"/>
    <w:rsid w:val="008D0169"/>
    <w:rsid w:val="008D1305"/>
    <w:rsid w:val="008E23C9"/>
    <w:rsid w:val="008E43F5"/>
    <w:rsid w:val="00903ACA"/>
    <w:rsid w:val="009056F0"/>
    <w:rsid w:val="00905AE1"/>
    <w:rsid w:val="0092177F"/>
    <w:rsid w:val="00927DF6"/>
    <w:rsid w:val="0093416E"/>
    <w:rsid w:val="00952D4E"/>
    <w:rsid w:val="009536EB"/>
    <w:rsid w:val="0095455F"/>
    <w:rsid w:val="00955B4B"/>
    <w:rsid w:val="00957216"/>
    <w:rsid w:val="00970ED7"/>
    <w:rsid w:val="009777C4"/>
    <w:rsid w:val="00977AD1"/>
    <w:rsid w:val="00981010"/>
    <w:rsid w:val="009848AD"/>
    <w:rsid w:val="0099347D"/>
    <w:rsid w:val="0099514D"/>
    <w:rsid w:val="009961C6"/>
    <w:rsid w:val="00997CE3"/>
    <w:rsid w:val="009A0A61"/>
    <w:rsid w:val="009A28FA"/>
    <w:rsid w:val="009A71D3"/>
    <w:rsid w:val="009D3451"/>
    <w:rsid w:val="009E7E01"/>
    <w:rsid w:val="009F5682"/>
    <w:rsid w:val="00A03435"/>
    <w:rsid w:val="00A163AC"/>
    <w:rsid w:val="00A236FE"/>
    <w:rsid w:val="00A24EE2"/>
    <w:rsid w:val="00A27357"/>
    <w:rsid w:val="00A3035E"/>
    <w:rsid w:val="00A32285"/>
    <w:rsid w:val="00A378C4"/>
    <w:rsid w:val="00A50603"/>
    <w:rsid w:val="00A51E37"/>
    <w:rsid w:val="00A570A4"/>
    <w:rsid w:val="00A65322"/>
    <w:rsid w:val="00A97E3F"/>
    <w:rsid w:val="00AA421F"/>
    <w:rsid w:val="00AB41E2"/>
    <w:rsid w:val="00AB6974"/>
    <w:rsid w:val="00AB7AC7"/>
    <w:rsid w:val="00AC22BE"/>
    <w:rsid w:val="00AC5C93"/>
    <w:rsid w:val="00AC5E0C"/>
    <w:rsid w:val="00AD1721"/>
    <w:rsid w:val="00B17655"/>
    <w:rsid w:val="00B273A0"/>
    <w:rsid w:val="00B31744"/>
    <w:rsid w:val="00B354CF"/>
    <w:rsid w:val="00B37C30"/>
    <w:rsid w:val="00B60ADC"/>
    <w:rsid w:val="00B65495"/>
    <w:rsid w:val="00B74413"/>
    <w:rsid w:val="00B84DFB"/>
    <w:rsid w:val="00B97025"/>
    <w:rsid w:val="00BA1990"/>
    <w:rsid w:val="00BB1F86"/>
    <w:rsid w:val="00BB3C0B"/>
    <w:rsid w:val="00BE1182"/>
    <w:rsid w:val="00C00FA2"/>
    <w:rsid w:val="00C22D46"/>
    <w:rsid w:val="00C33DBD"/>
    <w:rsid w:val="00C42E7E"/>
    <w:rsid w:val="00C500E3"/>
    <w:rsid w:val="00C56BC1"/>
    <w:rsid w:val="00C61C5B"/>
    <w:rsid w:val="00C768B7"/>
    <w:rsid w:val="00CA0693"/>
    <w:rsid w:val="00CB39D1"/>
    <w:rsid w:val="00CC419A"/>
    <w:rsid w:val="00CD25BA"/>
    <w:rsid w:val="00CD7689"/>
    <w:rsid w:val="00CF2FD5"/>
    <w:rsid w:val="00D03E25"/>
    <w:rsid w:val="00D11808"/>
    <w:rsid w:val="00D14983"/>
    <w:rsid w:val="00D27D14"/>
    <w:rsid w:val="00D3090E"/>
    <w:rsid w:val="00D3149A"/>
    <w:rsid w:val="00D33545"/>
    <w:rsid w:val="00D43684"/>
    <w:rsid w:val="00D5035E"/>
    <w:rsid w:val="00D575CB"/>
    <w:rsid w:val="00D73587"/>
    <w:rsid w:val="00D804AF"/>
    <w:rsid w:val="00D831B1"/>
    <w:rsid w:val="00D9710C"/>
    <w:rsid w:val="00D97E8A"/>
    <w:rsid w:val="00DA6727"/>
    <w:rsid w:val="00DA6CA4"/>
    <w:rsid w:val="00DC0636"/>
    <w:rsid w:val="00DC3E2B"/>
    <w:rsid w:val="00DF0026"/>
    <w:rsid w:val="00DF5C53"/>
    <w:rsid w:val="00E05A10"/>
    <w:rsid w:val="00E077E6"/>
    <w:rsid w:val="00E14308"/>
    <w:rsid w:val="00E20E35"/>
    <w:rsid w:val="00E2330B"/>
    <w:rsid w:val="00E4576E"/>
    <w:rsid w:val="00E46B64"/>
    <w:rsid w:val="00E5249B"/>
    <w:rsid w:val="00E6551D"/>
    <w:rsid w:val="00E658E9"/>
    <w:rsid w:val="00E75064"/>
    <w:rsid w:val="00E94F2C"/>
    <w:rsid w:val="00EA0A1F"/>
    <w:rsid w:val="00EB2B3A"/>
    <w:rsid w:val="00EB5362"/>
    <w:rsid w:val="00EB6AD2"/>
    <w:rsid w:val="00EC3552"/>
    <w:rsid w:val="00ED1874"/>
    <w:rsid w:val="00EE7D46"/>
    <w:rsid w:val="00F01268"/>
    <w:rsid w:val="00F21297"/>
    <w:rsid w:val="00F3094C"/>
    <w:rsid w:val="00F446BE"/>
    <w:rsid w:val="00F4786F"/>
    <w:rsid w:val="00F7679E"/>
    <w:rsid w:val="00F819B3"/>
    <w:rsid w:val="00F968DF"/>
    <w:rsid w:val="00FA2C38"/>
    <w:rsid w:val="00FA7327"/>
    <w:rsid w:val="00FB4750"/>
    <w:rsid w:val="00FC39FB"/>
    <w:rsid w:val="00FD0B3D"/>
    <w:rsid w:val="00FD2FE1"/>
    <w:rsid w:val="00FD63D8"/>
    <w:rsid w:val="00FE5FBF"/>
    <w:rsid w:val="00FE6BE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B2427"/>
  <w15:chartTrackingRefBased/>
  <w15:docId w15:val="{CDAE4046-54EE-4CCB-A3A2-785840CC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7B0B67"/>
    <w:pPr>
      <w:ind w:left="720"/>
      <w:contextualSpacing/>
    </w:pPr>
  </w:style>
  <w:style w:type="character" w:styleId="Hyperlink">
    <w:name w:val="Hyperlink"/>
    <w:basedOn w:val="Standardskrifttypeiafsnit"/>
    <w:uiPriority w:val="99"/>
    <w:unhideWhenUsed/>
    <w:rsid w:val="002C1452"/>
    <w:rPr>
      <w:color w:val="0563C1" w:themeColor="hyperlink"/>
      <w:u w:val="single"/>
    </w:rPr>
  </w:style>
  <w:style w:type="paragraph" w:styleId="Markeringsbobletekst">
    <w:name w:val="Balloon Text"/>
    <w:basedOn w:val="Normal"/>
    <w:link w:val="MarkeringsbobletekstTegn"/>
    <w:uiPriority w:val="99"/>
    <w:semiHidden/>
    <w:unhideWhenUsed/>
    <w:rsid w:val="00FA2C38"/>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FA2C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87429">
      <w:bodyDiv w:val="1"/>
      <w:marLeft w:val="0"/>
      <w:marRight w:val="0"/>
      <w:marTop w:val="0"/>
      <w:marBottom w:val="0"/>
      <w:divBdr>
        <w:top w:val="none" w:sz="0" w:space="0" w:color="auto"/>
        <w:left w:val="none" w:sz="0" w:space="0" w:color="auto"/>
        <w:bottom w:val="none" w:sz="0" w:space="0" w:color="auto"/>
        <w:right w:val="none" w:sz="0" w:space="0" w:color="auto"/>
      </w:divBdr>
    </w:div>
    <w:div w:id="223680591">
      <w:bodyDiv w:val="1"/>
      <w:marLeft w:val="0"/>
      <w:marRight w:val="0"/>
      <w:marTop w:val="0"/>
      <w:marBottom w:val="0"/>
      <w:divBdr>
        <w:top w:val="none" w:sz="0" w:space="0" w:color="auto"/>
        <w:left w:val="none" w:sz="0" w:space="0" w:color="auto"/>
        <w:bottom w:val="none" w:sz="0" w:space="0" w:color="auto"/>
        <w:right w:val="none" w:sz="0" w:space="0" w:color="auto"/>
      </w:divBdr>
    </w:div>
    <w:div w:id="281035429">
      <w:bodyDiv w:val="1"/>
      <w:marLeft w:val="0"/>
      <w:marRight w:val="0"/>
      <w:marTop w:val="0"/>
      <w:marBottom w:val="0"/>
      <w:divBdr>
        <w:top w:val="none" w:sz="0" w:space="0" w:color="auto"/>
        <w:left w:val="none" w:sz="0" w:space="0" w:color="auto"/>
        <w:bottom w:val="none" w:sz="0" w:space="0" w:color="auto"/>
        <w:right w:val="none" w:sz="0" w:space="0" w:color="auto"/>
      </w:divBdr>
    </w:div>
    <w:div w:id="353583198">
      <w:bodyDiv w:val="1"/>
      <w:marLeft w:val="0"/>
      <w:marRight w:val="0"/>
      <w:marTop w:val="0"/>
      <w:marBottom w:val="0"/>
      <w:divBdr>
        <w:top w:val="none" w:sz="0" w:space="0" w:color="auto"/>
        <w:left w:val="none" w:sz="0" w:space="0" w:color="auto"/>
        <w:bottom w:val="none" w:sz="0" w:space="0" w:color="auto"/>
        <w:right w:val="none" w:sz="0" w:space="0" w:color="auto"/>
      </w:divBdr>
    </w:div>
    <w:div w:id="392122362">
      <w:bodyDiv w:val="1"/>
      <w:marLeft w:val="0"/>
      <w:marRight w:val="0"/>
      <w:marTop w:val="0"/>
      <w:marBottom w:val="0"/>
      <w:divBdr>
        <w:top w:val="none" w:sz="0" w:space="0" w:color="auto"/>
        <w:left w:val="none" w:sz="0" w:space="0" w:color="auto"/>
        <w:bottom w:val="none" w:sz="0" w:space="0" w:color="auto"/>
        <w:right w:val="none" w:sz="0" w:space="0" w:color="auto"/>
      </w:divBdr>
    </w:div>
    <w:div w:id="553657866">
      <w:bodyDiv w:val="1"/>
      <w:marLeft w:val="0"/>
      <w:marRight w:val="0"/>
      <w:marTop w:val="0"/>
      <w:marBottom w:val="0"/>
      <w:divBdr>
        <w:top w:val="none" w:sz="0" w:space="0" w:color="auto"/>
        <w:left w:val="none" w:sz="0" w:space="0" w:color="auto"/>
        <w:bottom w:val="none" w:sz="0" w:space="0" w:color="auto"/>
        <w:right w:val="none" w:sz="0" w:space="0" w:color="auto"/>
      </w:divBdr>
    </w:div>
    <w:div w:id="733697645">
      <w:bodyDiv w:val="1"/>
      <w:marLeft w:val="0"/>
      <w:marRight w:val="0"/>
      <w:marTop w:val="0"/>
      <w:marBottom w:val="0"/>
      <w:divBdr>
        <w:top w:val="none" w:sz="0" w:space="0" w:color="auto"/>
        <w:left w:val="none" w:sz="0" w:space="0" w:color="auto"/>
        <w:bottom w:val="none" w:sz="0" w:space="0" w:color="auto"/>
        <w:right w:val="none" w:sz="0" w:space="0" w:color="auto"/>
      </w:divBdr>
    </w:div>
    <w:div w:id="757941516">
      <w:bodyDiv w:val="1"/>
      <w:marLeft w:val="0"/>
      <w:marRight w:val="0"/>
      <w:marTop w:val="0"/>
      <w:marBottom w:val="0"/>
      <w:divBdr>
        <w:top w:val="none" w:sz="0" w:space="0" w:color="auto"/>
        <w:left w:val="none" w:sz="0" w:space="0" w:color="auto"/>
        <w:bottom w:val="none" w:sz="0" w:space="0" w:color="auto"/>
        <w:right w:val="none" w:sz="0" w:space="0" w:color="auto"/>
      </w:divBdr>
    </w:div>
    <w:div w:id="803625061">
      <w:bodyDiv w:val="1"/>
      <w:marLeft w:val="0"/>
      <w:marRight w:val="0"/>
      <w:marTop w:val="0"/>
      <w:marBottom w:val="0"/>
      <w:divBdr>
        <w:top w:val="none" w:sz="0" w:space="0" w:color="auto"/>
        <w:left w:val="none" w:sz="0" w:space="0" w:color="auto"/>
        <w:bottom w:val="none" w:sz="0" w:space="0" w:color="auto"/>
        <w:right w:val="none" w:sz="0" w:space="0" w:color="auto"/>
      </w:divBdr>
    </w:div>
    <w:div w:id="821583275">
      <w:bodyDiv w:val="1"/>
      <w:marLeft w:val="0"/>
      <w:marRight w:val="0"/>
      <w:marTop w:val="0"/>
      <w:marBottom w:val="0"/>
      <w:divBdr>
        <w:top w:val="none" w:sz="0" w:space="0" w:color="auto"/>
        <w:left w:val="none" w:sz="0" w:space="0" w:color="auto"/>
        <w:bottom w:val="none" w:sz="0" w:space="0" w:color="auto"/>
        <w:right w:val="none" w:sz="0" w:space="0" w:color="auto"/>
      </w:divBdr>
    </w:div>
    <w:div w:id="1433477789">
      <w:bodyDiv w:val="1"/>
      <w:marLeft w:val="0"/>
      <w:marRight w:val="0"/>
      <w:marTop w:val="0"/>
      <w:marBottom w:val="0"/>
      <w:divBdr>
        <w:top w:val="none" w:sz="0" w:space="0" w:color="auto"/>
        <w:left w:val="none" w:sz="0" w:space="0" w:color="auto"/>
        <w:bottom w:val="none" w:sz="0" w:space="0" w:color="auto"/>
        <w:right w:val="none" w:sz="0" w:space="0" w:color="auto"/>
      </w:divBdr>
    </w:div>
    <w:div w:id="1471747134">
      <w:bodyDiv w:val="1"/>
      <w:marLeft w:val="0"/>
      <w:marRight w:val="0"/>
      <w:marTop w:val="0"/>
      <w:marBottom w:val="0"/>
      <w:divBdr>
        <w:top w:val="none" w:sz="0" w:space="0" w:color="auto"/>
        <w:left w:val="none" w:sz="0" w:space="0" w:color="auto"/>
        <w:bottom w:val="none" w:sz="0" w:space="0" w:color="auto"/>
        <w:right w:val="none" w:sz="0" w:space="0" w:color="auto"/>
      </w:divBdr>
    </w:div>
    <w:div w:id="1486361549">
      <w:bodyDiv w:val="1"/>
      <w:marLeft w:val="0"/>
      <w:marRight w:val="0"/>
      <w:marTop w:val="0"/>
      <w:marBottom w:val="0"/>
      <w:divBdr>
        <w:top w:val="none" w:sz="0" w:space="0" w:color="auto"/>
        <w:left w:val="none" w:sz="0" w:space="0" w:color="auto"/>
        <w:bottom w:val="none" w:sz="0" w:space="0" w:color="auto"/>
        <w:right w:val="none" w:sz="0" w:space="0" w:color="auto"/>
      </w:divBdr>
    </w:div>
    <w:div w:id="1904557488">
      <w:bodyDiv w:val="1"/>
      <w:marLeft w:val="0"/>
      <w:marRight w:val="0"/>
      <w:marTop w:val="0"/>
      <w:marBottom w:val="0"/>
      <w:divBdr>
        <w:top w:val="none" w:sz="0" w:space="0" w:color="auto"/>
        <w:left w:val="none" w:sz="0" w:space="0" w:color="auto"/>
        <w:bottom w:val="none" w:sz="0" w:space="0" w:color="auto"/>
        <w:right w:val="none" w:sz="0" w:space="0" w:color="auto"/>
      </w:divBdr>
    </w:div>
    <w:div w:id="207959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515</Words>
  <Characters>3147</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Ulf Becker</dc:creator>
  <cp:keywords/>
  <dc:description/>
  <cp:lastModifiedBy>Microsoft-konto</cp:lastModifiedBy>
  <cp:revision>3</cp:revision>
  <cp:lastPrinted>2021-12-08T09:45:00Z</cp:lastPrinted>
  <dcterms:created xsi:type="dcterms:W3CDTF">2023-01-20T21:29:00Z</dcterms:created>
  <dcterms:modified xsi:type="dcterms:W3CDTF">2023-01-23T09:24:00Z</dcterms:modified>
</cp:coreProperties>
</file>