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33" w:rsidRDefault="00E852BA" w:rsidP="00C831E7">
      <w:pPr>
        <w:spacing w:after="0"/>
      </w:pPr>
      <w:r>
        <w:t xml:space="preserve">Referat af møde i Menighedsråd ved Jesu Hjerte Kirke </w:t>
      </w:r>
      <w:r w:rsidR="00D644FB">
        <w:t>1</w:t>
      </w:r>
      <w:r w:rsidR="00D975EF">
        <w:t>3</w:t>
      </w:r>
      <w:r w:rsidR="006F2B96">
        <w:t>.</w:t>
      </w:r>
      <w:r w:rsidR="00D644FB">
        <w:t xml:space="preserve"> </w:t>
      </w:r>
      <w:r w:rsidR="00D975EF">
        <w:t>august</w:t>
      </w:r>
      <w:r w:rsidR="00D644FB">
        <w:t xml:space="preserve"> </w:t>
      </w:r>
      <w:r>
        <w:t>201</w:t>
      </w:r>
      <w:r w:rsidR="00B37E9C">
        <w:t>9</w:t>
      </w:r>
    </w:p>
    <w:p w:rsidR="00E852BA" w:rsidRDefault="00E852BA" w:rsidP="00C831E7">
      <w:pPr>
        <w:spacing w:after="0"/>
      </w:pPr>
    </w:p>
    <w:p w:rsidR="00E852BA" w:rsidRDefault="00E852BA" w:rsidP="00C831E7">
      <w:pPr>
        <w:spacing w:after="0"/>
      </w:pPr>
      <w:r w:rsidRPr="00E5249B">
        <w:t xml:space="preserve">Tilstede: </w:t>
      </w:r>
      <w:proofErr w:type="spellStart"/>
      <w:r w:rsidR="00D975EF" w:rsidRPr="00E5249B">
        <w:t>Sp</w:t>
      </w:r>
      <w:proofErr w:type="spellEnd"/>
      <w:r w:rsidR="00D975EF" w:rsidRPr="00E5249B">
        <w:t xml:space="preserve">. </w:t>
      </w:r>
      <w:r w:rsidR="00D975EF" w:rsidRPr="00D975EF">
        <w:t>Niels Engelbrecht</w:t>
      </w:r>
      <w:r w:rsidR="00D975EF">
        <w:t xml:space="preserve">, </w:t>
      </w:r>
      <w:r>
        <w:t xml:space="preserve">p. Tomislav </w:t>
      </w:r>
      <w:proofErr w:type="spellStart"/>
      <w:r>
        <w:t>Cvetko</w:t>
      </w:r>
      <w:proofErr w:type="spellEnd"/>
      <w:r>
        <w:t>,</w:t>
      </w:r>
      <w:r w:rsidRPr="00E5249B">
        <w:t xml:space="preserve"> </w:t>
      </w:r>
      <w:r>
        <w:t xml:space="preserve">p. </w:t>
      </w:r>
      <w:proofErr w:type="spellStart"/>
      <w:r>
        <w:t>Tomaz</w:t>
      </w:r>
      <w:proofErr w:type="spellEnd"/>
      <w:r>
        <w:t xml:space="preserve"> </w:t>
      </w:r>
      <w:proofErr w:type="spellStart"/>
      <w:r>
        <w:t>Majcen</w:t>
      </w:r>
      <w:proofErr w:type="spellEnd"/>
      <w:r>
        <w:t xml:space="preserve">, Birthe Mandrup Christensen, </w:t>
      </w:r>
      <w:r w:rsidRPr="00E5249B">
        <w:t>Carsten Günther, Maria Giuditta Rasmussen, Rasmus Kaare Frederiksen</w:t>
      </w:r>
      <w:r>
        <w:t xml:space="preserve"> (fm)</w:t>
      </w:r>
      <w:r w:rsidRPr="00E5249B">
        <w:t xml:space="preserve">, </w:t>
      </w:r>
      <w:r w:rsidR="00B37E9C" w:rsidRPr="00E5249B">
        <w:t>Maria Sundgaard Ertner</w:t>
      </w:r>
      <w:r w:rsidR="00B37E9C">
        <w:t>,</w:t>
      </w:r>
      <w:r w:rsidR="00B37E9C" w:rsidRPr="00E5249B">
        <w:t xml:space="preserve"> </w:t>
      </w:r>
      <w:r w:rsidRPr="00E5249B">
        <w:t>Ulf M. Becker</w:t>
      </w:r>
      <w:r w:rsidR="00D644FB" w:rsidRPr="00D644FB">
        <w:t xml:space="preserve">, Ursula </w:t>
      </w:r>
      <w:proofErr w:type="spellStart"/>
      <w:r w:rsidR="00D644FB" w:rsidRPr="00D644FB">
        <w:t>Ljungqvist</w:t>
      </w:r>
      <w:proofErr w:type="spellEnd"/>
    </w:p>
    <w:p w:rsidR="006F2B96" w:rsidRPr="00D975EF" w:rsidRDefault="006F2B96" w:rsidP="00C831E7">
      <w:pPr>
        <w:spacing w:after="0"/>
      </w:pPr>
      <w:r>
        <w:t>Fraværende:</w:t>
      </w:r>
      <w:r w:rsidR="00D644FB" w:rsidRPr="00D975EF">
        <w:t xml:space="preserve"> </w:t>
      </w:r>
      <w:r w:rsidRPr="00D975EF">
        <w:t xml:space="preserve">p. Ariel </w:t>
      </w:r>
      <w:proofErr w:type="spellStart"/>
      <w:r w:rsidRPr="00D975EF">
        <w:t>Baraquiel</w:t>
      </w:r>
      <w:proofErr w:type="spellEnd"/>
      <w:r w:rsidRPr="00D975EF">
        <w:t xml:space="preserve"> </w:t>
      </w:r>
      <w:proofErr w:type="spellStart"/>
      <w:r w:rsidRPr="00D975EF">
        <w:t>Bejo</w:t>
      </w:r>
      <w:proofErr w:type="spellEnd"/>
      <w:r w:rsidR="00D975EF" w:rsidRPr="00D975EF">
        <w:t xml:space="preserve"> </w:t>
      </w:r>
      <w:proofErr w:type="spellStart"/>
      <w:r w:rsidR="00D975EF" w:rsidRPr="00E5249B">
        <w:t>Loredana</w:t>
      </w:r>
      <w:proofErr w:type="spellEnd"/>
      <w:r w:rsidR="00D975EF" w:rsidRPr="00E5249B">
        <w:t xml:space="preserve"> Ruggiero</w:t>
      </w:r>
    </w:p>
    <w:p w:rsidR="00E852BA" w:rsidRPr="00D975EF" w:rsidRDefault="00E852BA" w:rsidP="00C831E7">
      <w:pPr>
        <w:spacing w:after="0"/>
      </w:pPr>
    </w:p>
    <w:p w:rsidR="00F82E74" w:rsidRDefault="00D644FB" w:rsidP="00F82E74">
      <w:pPr>
        <w:pStyle w:val="Listeafsnit"/>
        <w:spacing w:after="0" w:line="256" w:lineRule="auto"/>
      </w:pPr>
      <w:r>
        <w:t>Formanden ledede mødet efter</w:t>
      </w:r>
      <w:r w:rsidR="00E852BA">
        <w:t xml:space="preserve"> følgende dagsorden:</w:t>
      </w:r>
      <w:r w:rsidRPr="00D644FB">
        <w:t xml:space="preserve"> </w:t>
      </w:r>
    </w:p>
    <w:p w:rsidR="00F82E74" w:rsidRDefault="00F82E74" w:rsidP="00F82E74">
      <w:pPr>
        <w:pStyle w:val="Listeafsnit"/>
        <w:spacing w:after="0" w:line="256" w:lineRule="auto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Gennemgang af referat fra møde 19.06.19</w:t>
      </w:r>
    </w:p>
    <w:p w:rsidR="00F82E74" w:rsidRDefault="00F82E74" w:rsidP="00F82E74">
      <w:pPr>
        <w:pStyle w:val="Listeafsnit"/>
        <w:spacing w:after="0"/>
        <w:ind w:left="1080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Godkendelse / supplering af dagsorden</w:t>
      </w:r>
    </w:p>
    <w:p w:rsidR="00F82E74" w:rsidRDefault="00F82E74" w:rsidP="00F82E74">
      <w:pPr>
        <w:pStyle w:val="Listeafsnit"/>
        <w:ind w:left="1080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Almen orientering v/sognepræsten</w:t>
      </w:r>
    </w:p>
    <w:p w:rsidR="00F82E74" w:rsidRDefault="00F82E74" w:rsidP="00F82E74">
      <w:pPr>
        <w:pStyle w:val="Listeafsnit"/>
        <w:spacing w:after="0"/>
        <w:ind w:left="1080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Almen orientering v/formanden</w:t>
      </w:r>
    </w:p>
    <w:p w:rsidR="00F82E74" w:rsidRDefault="00F82E74" w:rsidP="00F82E74">
      <w:pPr>
        <w:pStyle w:val="Listeafsnit"/>
        <w:ind w:left="1080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Gennemgang af materiale fra Magleås Kursuscenter</w:t>
      </w:r>
    </w:p>
    <w:p w:rsidR="00F82E74" w:rsidRDefault="00F82E74" w:rsidP="00F82E74">
      <w:pPr>
        <w:pStyle w:val="Listeafsnit"/>
        <w:ind w:left="1080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Ikonmalerkursus</w:t>
      </w:r>
    </w:p>
    <w:p w:rsidR="00F82E74" w:rsidRDefault="00F82E74" w:rsidP="00F82E74">
      <w:pPr>
        <w:pStyle w:val="Listeafsnit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Kalkkommunion</w:t>
      </w:r>
    </w:p>
    <w:p w:rsidR="00F82E74" w:rsidRDefault="00F82E74" w:rsidP="00F82E74">
      <w:pPr>
        <w:pStyle w:val="Listeafsnit"/>
        <w:ind w:left="1080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Caritas</w:t>
      </w:r>
    </w:p>
    <w:p w:rsidR="00F82E74" w:rsidRDefault="00F82E74" w:rsidP="00F82E74">
      <w:pPr>
        <w:pStyle w:val="Listeafsnit"/>
        <w:ind w:left="1080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Økonomi</w:t>
      </w:r>
    </w:p>
    <w:p w:rsidR="00F82E74" w:rsidRDefault="00F82E74" w:rsidP="00F82E74">
      <w:pPr>
        <w:pStyle w:val="Listeafsnit"/>
        <w:ind w:left="1080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Opfølgning vedr. kaffemaskine</w:t>
      </w:r>
    </w:p>
    <w:p w:rsidR="00F82E74" w:rsidRDefault="00F82E74" w:rsidP="00F82E74">
      <w:pPr>
        <w:spacing w:after="0"/>
        <w:ind w:left="360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Kirkens Googlekalendere – overdragelsesproces</w:t>
      </w:r>
    </w:p>
    <w:p w:rsidR="00F82E74" w:rsidRDefault="00F82E74" w:rsidP="00F82E74">
      <w:pPr>
        <w:pStyle w:val="Listeafsnit"/>
      </w:pPr>
    </w:p>
    <w:p w:rsidR="00F82E74" w:rsidRDefault="00F82E74" w:rsidP="00F82E74">
      <w:pPr>
        <w:pStyle w:val="Listeafsnit"/>
        <w:numPr>
          <w:ilvl w:val="0"/>
          <w:numId w:val="2"/>
        </w:numPr>
        <w:spacing w:after="0" w:line="256" w:lineRule="auto"/>
        <w:ind w:left="1080"/>
      </w:pPr>
      <w:r>
        <w:t>Narko</w:t>
      </w:r>
    </w:p>
    <w:p w:rsidR="00F82E74" w:rsidRDefault="00F82E74" w:rsidP="00F82E74">
      <w:pPr>
        <w:pStyle w:val="Listeafsnit"/>
        <w:ind w:left="1080"/>
      </w:pPr>
    </w:p>
    <w:p w:rsidR="00F82E74" w:rsidRDefault="00F82E74" w:rsidP="00F82E74">
      <w:pPr>
        <w:pStyle w:val="Listeafsnit"/>
        <w:numPr>
          <w:ilvl w:val="0"/>
          <w:numId w:val="2"/>
        </w:numPr>
        <w:spacing w:line="256" w:lineRule="auto"/>
        <w:ind w:left="1080"/>
      </w:pPr>
      <w:r>
        <w:t xml:space="preserve">Evt. </w:t>
      </w:r>
    </w:p>
    <w:p w:rsidR="00A623CE" w:rsidRDefault="00A623CE" w:rsidP="00A623CE">
      <w:r w:rsidRPr="005C0199">
        <w:rPr>
          <w:b/>
          <w:bCs/>
        </w:rPr>
        <w:t>Ad 1)</w:t>
      </w:r>
      <w:r>
        <w:t xml:space="preserve"> Referatet blev godkendt</w:t>
      </w:r>
    </w:p>
    <w:p w:rsidR="00A623CE" w:rsidRDefault="00A623CE" w:rsidP="00A623CE">
      <w:r w:rsidRPr="005C0199">
        <w:rPr>
          <w:b/>
          <w:bCs/>
        </w:rPr>
        <w:t>Ad 2)</w:t>
      </w:r>
      <w:r>
        <w:t xml:space="preserve"> Dagsorden blev godkendt med tilføjelse af pkt. 7 og </w:t>
      </w:r>
      <w:r w:rsidR="00650BDE">
        <w:t>12</w:t>
      </w:r>
    </w:p>
    <w:p w:rsidR="00A623CE" w:rsidRDefault="00A623CE" w:rsidP="00A623CE">
      <w:r w:rsidRPr="005C0199">
        <w:rPr>
          <w:b/>
          <w:bCs/>
        </w:rPr>
        <w:t>Ad 3)</w:t>
      </w:r>
      <w:r>
        <w:t xml:space="preserve"> </w:t>
      </w:r>
      <w:r w:rsidR="00650BDE">
        <w:t xml:space="preserve">Sognepræsten meddelte, at pr. 1.9.2019 bliver p. Tomislav </w:t>
      </w:r>
      <w:proofErr w:type="spellStart"/>
      <w:r w:rsidR="00650BDE">
        <w:t>Cvetko</w:t>
      </w:r>
      <w:proofErr w:type="spellEnd"/>
      <w:r w:rsidR="00650BDE">
        <w:t xml:space="preserve"> sognepræst ved JHK med p. </w:t>
      </w:r>
      <w:proofErr w:type="spellStart"/>
      <w:r w:rsidR="00650BDE">
        <w:t>Tomaz</w:t>
      </w:r>
      <w:proofErr w:type="spellEnd"/>
      <w:r w:rsidR="00650BDE">
        <w:t xml:space="preserve"> </w:t>
      </w:r>
      <w:proofErr w:type="spellStart"/>
      <w:r w:rsidR="00650BDE">
        <w:t>Majcen</w:t>
      </w:r>
      <w:proofErr w:type="spellEnd"/>
      <w:r w:rsidR="00650BDE">
        <w:t xml:space="preserve"> som andenpræst. Samme dato bliver p. </w:t>
      </w:r>
      <w:proofErr w:type="spellStart"/>
      <w:r w:rsidR="00650BDE">
        <w:t>Tomaz</w:t>
      </w:r>
      <w:proofErr w:type="spellEnd"/>
      <w:r w:rsidR="00650BDE">
        <w:t xml:space="preserve"> </w:t>
      </w:r>
      <w:proofErr w:type="spellStart"/>
      <w:r w:rsidR="00650BDE">
        <w:t>Majcen</w:t>
      </w:r>
      <w:proofErr w:type="spellEnd"/>
      <w:r w:rsidR="00650BDE">
        <w:t xml:space="preserve"> sognepræst ved </w:t>
      </w:r>
      <w:proofErr w:type="spellStart"/>
      <w:r w:rsidR="00650BDE">
        <w:t>Sakramentskirken</w:t>
      </w:r>
      <w:proofErr w:type="spellEnd"/>
      <w:r w:rsidR="00650BDE">
        <w:t xml:space="preserve"> med p. Tomislav </w:t>
      </w:r>
      <w:proofErr w:type="spellStart"/>
      <w:r w:rsidR="00650BDE">
        <w:t>Cvetko</w:t>
      </w:r>
      <w:proofErr w:type="spellEnd"/>
      <w:r w:rsidR="00650BDE">
        <w:t xml:space="preserve"> som andenpræst. </w:t>
      </w:r>
      <w:proofErr w:type="spellStart"/>
      <w:r w:rsidR="00650BDE">
        <w:t>Mgr</w:t>
      </w:r>
      <w:proofErr w:type="spellEnd"/>
      <w:r w:rsidR="00650BDE">
        <w:t xml:space="preserve">. Niels Engelbrecht fortsætter som sognepræst på Bornholm, som generalvikar, bliver boende i Stenosgade og kan tilkaldes som konsulent. Der er nogle løse ender, der skal bringes i orden, f.eks. Feriefonden. Han, p. Tomislav </w:t>
      </w:r>
      <w:proofErr w:type="spellStart"/>
      <w:r w:rsidR="00650BDE">
        <w:t>Cvetko</w:t>
      </w:r>
      <w:proofErr w:type="spellEnd"/>
      <w:r w:rsidR="00650BDE">
        <w:t xml:space="preserve"> og Maria Giuditta Rasmussen tager sig af denne sag. </w:t>
      </w:r>
    </w:p>
    <w:p w:rsidR="00AD7AA9" w:rsidRDefault="00A623CE" w:rsidP="00650BDE">
      <w:pPr>
        <w:spacing w:after="0"/>
      </w:pPr>
      <w:r w:rsidRPr="005C0199">
        <w:rPr>
          <w:b/>
          <w:bCs/>
        </w:rPr>
        <w:t>Ad 4)</w:t>
      </w:r>
      <w:r>
        <w:t xml:space="preserve"> Formanden berettede, at </w:t>
      </w:r>
      <w:r w:rsidR="00650BDE">
        <w:t xml:space="preserve">der er inviteret til indskrivning af 1. kommunikanter </w:t>
      </w:r>
      <w:r w:rsidR="00E406D4">
        <w:t xml:space="preserve">mandag </w:t>
      </w:r>
      <w:r w:rsidR="00650BDE">
        <w:t xml:space="preserve">26.8.19 og af </w:t>
      </w:r>
      <w:r w:rsidR="00E406D4">
        <w:t>firmander søndag 18.8.19. Onsdag 14.8.19 kommer 2 firmaer på besøg, der skal besigtige hegn og træplanker under kirkebænkene. I løbet af efteråret får sognet et nyt nummer på 6 cifre til Mobile Pay, der i øvrigt vil køre som hidtil.</w:t>
      </w:r>
    </w:p>
    <w:p w:rsidR="009E693F" w:rsidRDefault="009E693F" w:rsidP="005C0199">
      <w:pPr>
        <w:spacing w:after="0"/>
      </w:pPr>
    </w:p>
    <w:p w:rsidR="004A68BA" w:rsidRDefault="004A68BA" w:rsidP="005C0199">
      <w:pPr>
        <w:spacing w:after="0"/>
      </w:pPr>
      <w:r w:rsidRPr="005C0199">
        <w:rPr>
          <w:b/>
          <w:bCs/>
        </w:rPr>
        <w:t>Ad 5)</w:t>
      </w:r>
      <w:r>
        <w:t xml:space="preserve"> </w:t>
      </w:r>
      <w:r w:rsidR="00E406D4">
        <w:t xml:space="preserve">Magleås Kursuscenter er ved at blive solgt. De har tilbudt forskelligt inventar mm. til interesserede, herunder JHK. Sognet lægger billet ind på 80 stole til Menighedssalen, 2 flipovers, 1 foredragspult, lydanlæg og projektor fra </w:t>
      </w:r>
      <w:proofErr w:type="spellStart"/>
      <w:r w:rsidR="00E406D4">
        <w:t>Magleås’</w:t>
      </w:r>
      <w:proofErr w:type="spellEnd"/>
      <w:r w:rsidR="00E406D4">
        <w:t xml:space="preserve"> foredragssal, 1 Maria-billede, 1 engel-ikon, 60 fulde spisebestik, køkkenknive </w:t>
      </w:r>
      <w:proofErr w:type="gramStart"/>
      <w:r w:rsidR="00E406D4">
        <w:t>ol.,</w:t>
      </w:r>
      <w:proofErr w:type="gramEnd"/>
      <w:r w:rsidR="00E406D4">
        <w:t xml:space="preserve"> sigte, hulske, suppeske samt 1 armstol. Får sognet de 80 stole, vil man sælge det nuværende inventar i Menighedssalen.</w:t>
      </w:r>
    </w:p>
    <w:p w:rsidR="005C0199" w:rsidRDefault="005C0199" w:rsidP="005C0199">
      <w:pPr>
        <w:spacing w:after="0"/>
      </w:pPr>
    </w:p>
    <w:p w:rsidR="00D058D7" w:rsidRDefault="00D058D7" w:rsidP="005C0199">
      <w:pPr>
        <w:spacing w:after="0"/>
      </w:pPr>
      <w:r w:rsidRPr="005C0199">
        <w:rPr>
          <w:b/>
          <w:bCs/>
        </w:rPr>
        <w:lastRenderedPageBreak/>
        <w:t>Ad 6)</w:t>
      </w:r>
      <w:r>
        <w:t xml:space="preserve"> </w:t>
      </w:r>
      <w:r w:rsidR="00E406D4">
        <w:t>Man havde fået en henvendelse fra Signe Lykkegaard, der gerne i</w:t>
      </w:r>
      <w:r w:rsidR="00113305">
        <w:t xml:space="preserve"> en gang i</w:t>
      </w:r>
      <w:r w:rsidR="00E406D4">
        <w:t xml:space="preserve"> april-maj 2020 vil gentage </w:t>
      </w:r>
      <w:proofErr w:type="spellStart"/>
      <w:r w:rsidR="00E406D4">
        <w:t>ikonkurset</w:t>
      </w:r>
      <w:proofErr w:type="spellEnd"/>
      <w:r w:rsidR="00113305">
        <w:t>, som forventes at var 3-4 dage.</w:t>
      </w:r>
      <w:r w:rsidR="00E406D4">
        <w:t xml:space="preserve"> </w:t>
      </w:r>
      <w:r w:rsidR="00113305">
        <w:t xml:space="preserve">Det blev bevilget. </w:t>
      </w:r>
      <w:r w:rsidR="00507CD2">
        <w:t>De kan dog kun bruge</w:t>
      </w:r>
      <w:r w:rsidR="00113305">
        <w:t xml:space="preserve"> mødelokalet</w:t>
      </w:r>
      <w:r w:rsidR="00507CD2">
        <w:t xml:space="preserve"> i det omfang</w:t>
      </w:r>
      <w:r w:rsidR="00113305">
        <w:t xml:space="preserve">, dette </w:t>
      </w:r>
      <w:r w:rsidR="00507CD2">
        <w:t xml:space="preserve">ikke </w:t>
      </w:r>
      <w:r w:rsidR="00113305">
        <w:t>skal bruges af andre. De skal betale kr. 200 for hver kursusdag.</w:t>
      </w:r>
    </w:p>
    <w:p w:rsidR="005C0199" w:rsidRDefault="005C0199" w:rsidP="005C0199">
      <w:pPr>
        <w:spacing w:after="0"/>
      </w:pPr>
    </w:p>
    <w:p w:rsidR="005C0199" w:rsidRDefault="000808B1" w:rsidP="005C0199">
      <w:pPr>
        <w:spacing w:after="0"/>
      </w:pPr>
      <w:r w:rsidRPr="00113305">
        <w:rPr>
          <w:b/>
          <w:bCs/>
        </w:rPr>
        <w:t>Ad 7)</w:t>
      </w:r>
      <w:r w:rsidRPr="00113305">
        <w:t xml:space="preserve"> </w:t>
      </w:r>
      <w:r w:rsidR="00113305" w:rsidRPr="00113305">
        <w:t xml:space="preserve">Maria Giuditta Rasmussen </w:t>
      </w:r>
      <w:r w:rsidR="00113305">
        <w:t xml:space="preserve">havde gjort opmærksom på problemer i forbindelse med kalkkommunion. Hun foreslog derfor, at man anmodede biskoppen om en genvurdering af denne. Efter en drøftelse var der enighed om, at p. Tomislav </w:t>
      </w:r>
      <w:proofErr w:type="spellStart"/>
      <w:r w:rsidR="00113305">
        <w:t>Cvetko</w:t>
      </w:r>
      <w:proofErr w:type="spellEnd"/>
      <w:r w:rsidR="00113305">
        <w:t xml:space="preserve"> indskærper gældende regler og sædvaner overfor menigheden.</w:t>
      </w:r>
    </w:p>
    <w:p w:rsidR="00113305" w:rsidRPr="00113305" w:rsidRDefault="00113305" w:rsidP="005C0199">
      <w:pPr>
        <w:spacing w:after="0"/>
      </w:pPr>
    </w:p>
    <w:p w:rsidR="00CF3160" w:rsidRDefault="00CF3160" w:rsidP="00113305">
      <w:pPr>
        <w:spacing w:after="0"/>
      </w:pPr>
      <w:r w:rsidRPr="005C0199">
        <w:rPr>
          <w:b/>
          <w:bCs/>
        </w:rPr>
        <w:t>Ad 8)</w:t>
      </w:r>
      <w:r>
        <w:t xml:space="preserve"> </w:t>
      </w:r>
      <w:r w:rsidR="00113305">
        <w:t xml:space="preserve">Ursula </w:t>
      </w:r>
      <w:proofErr w:type="spellStart"/>
      <w:r w:rsidR="00113305">
        <w:t>Ljungqvist</w:t>
      </w:r>
      <w:proofErr w:type="spellEnd"/>
      <w:r w:rsidR="00113305">
        <w:t xml:space="preserve"> er trådt tilbage som sognets Caritas-repræsentant. </w:t>
      </w:r>
      <w:proofErr w:type="spellStart"/>
      <w:r w:rsidR="00113305">
        <w:t>Mgr</w:t>
      </w:r>
      <w:proofErr w:type="spellEnd"/>
      <w:r w:rsidR="00113305">
        <w:t xml:space="preserve">. Niels Engelbrecht takkede Ursula </w:t>
      </w:r>
      <w:proofErr w:type="spellStart"/>
      <w:r w:rsidR="00113305">
        <w:t>Ljungqvist</w:t>
      </w:r>
      <w:proofErr w:type="spellEnd"/>
      <w:r w:rsidR="00113305">
        <w:t xml:space="preserve"> for dennes indsats. Der efterlyses ny repræsentant, der ikke behøver at komme fra menighedsrådet.</w:t>
      </w:r>
    </w:p>
    <w:p w:rsidR="005C0199" w:rsidRDefault="005C0199" w:rsidP="005C0199">
      <w:pPr>
        <w:spacing w:after="0"/>
      </w:pPr>
    </w:p>
    <w:p w:rsidR="00CF3160" w:rsidRDefault="00CF3160" w:rsidP="00507CD2">
      <w:pPr>
        <w:spacing w:after="0"/>
      </w:pPr>
      <w:r w:rsidRPr="005C0199">
        <w:rPr>
          <w:b/>
          <w:bCs/>
        </w:rPr>
        <w:t>Ad 9)</w:t>
      </w:r>
      <w:r>
        <w:t xml:space="preserve"> </w:t>
      </w:r>
      <w:r w:rsidR="00507CD2">
        <w:t>Økonomien ser stabil ud, idet dog kirkeskatten var gået ned i 2. kvartal i år. Dette skyldtes formentlig i et vist omfang, at der havde været problemer med bispekontorets digitale opkrævning. Denne er igen bragt i orden. Bogfører Kirsten Nielsen laver status.</w:t>
      </w:r>
    </w:p>
    <w:p w:rsidR="005C0199" w:rsidRDefault="005C0199" w:rsidP="005C0199">
      <w:pPr>
        <w:spacing w:after="0"/>
      </w:pPr>
    </w:p>
    <w:p w:rsidR="00CF3160" w:rsidRDefault="00CF3160" w:rsidP="005C0199">
      <w:pPr>
        <w:spacing w:after="0"/>
      </w:pPr>
      <w:r w:rsidRPr="005C0199">
        <w:rPr>
          <w:b/>
          <w:bCs/>
        </w:rPr>
        <w:t>Ad 10)</w:t>
      </w:r>
      <w:r>
        <w:t xml:space="preserve"> </w:t>
      </w:r>
      <w:r w:rsidR="00507CD2">
        <w:t xml:space="preserve">Da der ikke er plads til en stor kaffemaskine, anskaffes der en 3. </w:t>
      </w:r>
      <w:proofErr w:type="spellStart"/>
      <w:r w:rsidR="00507CD2">
        <w:t>Mocca</w:t>
      </w:r>
      <w:proofErr w:type="spellEnd"/>
      <w:r w:rsidR="00507CD2">
        <w:t xml:space="preserve"> Master. Der er problemer med et af de tre elstik. Quentin bliver bedt om at få dette bragt i orden.</w:t>
      </w:r>
    </w:p>
    <w:p w:rsidR="005C0199" w:rsidRDefault="005C0199" w:rsidP="005C0199">
      <w:pPr>
        <w:spacing w:after="0"/>
      </w:pPr>
    </w:p>
    <w:p w:rsidR="00EC04E7" w:rsidRDefault="00EC04E7" w:rsidP="00507CD2">
      <w:pPr>
        <w:spacing w:after="0"/>
      </w:pPr>
      <w:r w:rsidRPr="00507CD2">
        <w:rPr>
          <w:b/>
          <w:bCs/>
        </w:rPr>
        <w:t>Ad 11)</w:t>
      </w:r>
      <w:r w:rsidRPr="00507CD2">
        <w:t xml:space="preserve"> </w:t>
      </w:r>
      <w:r w:rsidR="00507CD2" w:rsidRPr="00507CD2">
        <w:t xml:space="preserve">P. Tomislav </w:t>
      </w:r>
      <w:proofErr w:type="spellStart"/>
      <w:r w:rsidR="00507CD2" w:rsidRPr="00507CD2">
        <w:t>Cvetko</w:t>
      </w:r>
      <w:proofErr w:type="spellEnd"/>
      <w:r w:rsidR="00507CD2" w:rsidRPr="00507CD2">
        <w:t xml:space="preserve"> og </w:t>
      </w:r>
      <w:r w:rsidR="00507CD2">
        <w:t xml:space="preserve">Ulf M. Becker tildeles ret som superbrugere til de 2 kalendere. </w:t>
      </w:r>
      <w:proofErr w:type="spellStart"/>
      <w:r w:rsidR="00507CD2">
        <w:t>Mgr</w:t>
      </w:r>
      <w:proofErr w:type="spellEnd"/>
      <w:r w:rsidR="00507CD2">
        <w:t xml:space="preserve">. Niels Engelbrecht undersøger og løser </w:t>
      </w:r>
      <w:proofErr w:type="spellStart"/>
      <w:r w:rsidR="00507CD2">
        <w:t>vhja</w:t>
      </w:r>
      <w:proofErr w:type="spellEnd"/>
      <w:r w:rsidR="00507CD2">
        <w:t xml:space="preserve">. </w:t>
      </w:r>
      <w:proofErr w:type="gramStart"/>
      <w:r w:rsidR="00507CD2">
        <w:t>ekspertise</w:t>
      </w:r>
      <w:proofErr w:type="gramEnd"/>
      <w:r w:rsidR="00507CD2">
        <w:t xml:space="preserve"> fra bispekontoret de evt. tekniske problemer.</w:t>
      </w:r>
    </w:p>
    <w:p w:rsidR="00507CD2" w:rsidRDefault="00507CD2" w:rsidP="00507CD2">
      <w:pPr>
        <w:spacing w:after="0"/>
      </w:pPr>
    </w:p>
    <w:p w:rsidR="00507CD2" w:rsidRDefault="00507CD2" w:rsidP="00507CD2">
      <w:pPr>
        <w:spacing w:after="0"/>
      </w:pPr>
      <w:r w:rsidRPr="00395D57">
        <w:rPr>
          <w:b/>
          <w:bCs/>
        </w:rPr>
        <w:t>Ad 12</w:t>
      </w:r>
      <w:r w:rsidR="00395D57" w:rsidRPr="00395D57">
        <w:rPr>
          <w:b/>
          <w:bCs/>
        </w:rPr>
        <w:t>)</w:t>
      </w:r>
      <w:r w:rsidR="00395D57">
        <w:t xml:space="preserve"> En genbo til kirken havde gjort opmærksom på, at der handles med narko mm. bag træet i indhakket ved Menighedssalen. Der er ligeledes ble</w:t>
      </w:r>
      <w:bookmarkStart w:id="0" w:name="_GoBack"/>
      <w:bookmarkEnd w:id="0"/>
      <w:r w:rsidR="00395D57">
        <w:t xml:space="preserve">vet fundet en større portion brugte kanyler i en lyskasse i indhakket. Politiet er underrettet og interesseret. Man afventer resultatet af deres undersøgelser. Derefter tages der stilling til, om træet skal fældes, og om man kan gøre noget </w:t>
      </w:r>
      <w:proofErr w:type="spellStart"/>
      <w:r w:rsidR="00395D57">
        <w:t>vhja</w:t>
      </w:r>
      <w:proofErr w:type="spellEnd"/>
      <w:r w:rsidR="00395D57">
        <w:t xml:space="preserve">. </w:t>
      </w:r>
      <w:proofErr w:type="gramStart"/>
      <w:r w:rsidR="00395D57">
        <w:t>belysningen</w:t>
      </w:r>
      <w:proofErr w:type="gramEnd"/>
      <w:r w:rsidR="00395D57">
        <w:t>.</w:t>
      </w:r>
    </w:p>
    <w:p w:rsidR="00395D57" w:rsidRDefault="00395D57" w:rsidP="00507CD2">
      <w:pPr>
        <w:spacing w:after="0"/>
      </w:pPr>
    </w:p>
    <w:p w:rsidR="00395D57" w:rsidRPr="00507CD2" w:rsidRDefault="00395D57" w:rsidP="00507CD2">
      <w:pPr>
        <w:spacing w:after="0"/>
      </w:pPr>
      <w:r w:rsidRPr="00395D57">
        <w:rPr>
          <w:b/>
          <w:bCs/>
        </w:rPr>
        <w:t>Ad 13)</w:t>
      </w:r>
      <w:r>
        <w:t xml:space="preserve"> Intet</w:t>
      </w:r>
    </w:p>
    <w:p w:rsidR="005C0199" w:rsidRPr="00507CD2" w:rsidRDefault="005C0199" w:rsidP="005C0199">
      <w:pPr>
        <w:spacing w:after="0"/>
      </w:pPr>
    </w:p>
    <w:p w:rsidR="00EC04E7" w:rsidRDefault="00EC04E7" w:rsidP="005C0199">
      <w:pPr>
        <w:spacing w:after="0"/>
      </w:pPr>
      <w:r>
        <w:t>Mødet sluttede kl. 21:</w:t>
      </w:r>
      <w:r w:rsidR="00395D57">
        <w:t>1</w:t>
      </w:r>
      <w:r>
        <w:t>5</w:t>
      </w:r>
    </w:p>
    <w:p w:rsidR="00040908" w:rsidRPr="004D5B18" w:rsidRDefault="00040908" w:rsidP="00D644FB">
      <w:pPr>
        <w:spacing w:after="0" w:line="240" w:lineRule="auto"/>
      </w:pPr>
    </w:p>
    <w:sectPr w:rsidR="00040908" w:rsidRPr="004D5B18" w:rsidSect="00A030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E07F2"/>
    <w:multiLevelType w:val="hybridMultilevel"/>
    <w:tmpl w:val="44C6C406"/>
    <w:lvl w:ilvl="0" w:tplc="B996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BA"/>
    <w:rsid w:val="00040908"/>
    <w:rsid w:val="000808B1"/>
    <w:rsid w:val="00087716"/>
    <w:rsid w:val="00105AE9"/>
    <w:rsid w:val="00113305"/>
    <w:rsid w:val="001B5AF2"/>
    <w:rsid w:val="0023154B"/>
    <w:rsid w:val="00252917"/>
    <w:rsid w:val="002677F2"/>
    <w:rsid w:val="0037281E"/>
    <w:rsid w:val="003830CA"/>
    <w:rsid w:val="00395D57"/>
    <w:rsid w:val="004A68BA"/>
    <w:rsid w:val="004C0D2D"/>
    <w:rsid w:val="004D5B18"/>
    <w:rsid w:val="004E6333"/>
    <w:rsid w:val="00507CD2"/>
    <w:rsid w:val="005114AA"/>
    <w:rsid w:val="0058295D"/>
    <w:rsid w:val="005C0199"/>
    <w:rsid w:val="00650BDE"/>
    <w:rsid w:val="006B6E50"/>
    <w:rsid w:val="006F2B96"/>
    <w:rsid w:val="00747870"/>
    <w:rsid w:val="00842A18"/>
    <w:rsid w:val="009E693F"/>
    <w:rsid w:val="00A03000"/>
    <w:rsid w:val="00A623CE"/>
    <w:rsid w:val="00AC07DE"/>
    <w:rsid w:val="00AC2700"/>
    <w:rsid w:val="00AD7AA9"/>
    <w:rsid w:val="00B37E9C"/>
    <w:rsid w:val="00B665C6"/>
    <w:rsid w:val="00BE3588"/>
    <w:rsid w:val="00C44CA6"/>
    <w:rsid w:val="00C831E7"/>
    <w:rsid w:val="00CA0982"/>
    <w:rsid w:val="00CA7206"/>
    <w:rsid w:val="00CC2B9B"/>
    <w:rsid w:val="00CF3160"/>
    <w:rsid w:val="00D058D7"/>
    <w:rsid w:val="00D05B67"/>
    <w:rsid w:val="00D11731"/>
    <w:rsid w:val="00D644FB"/>
    <w:rsid w:val="00D975EF"/>
    <w:rsid w:val="00DF28C7"/>
    <w:rsid w:val="00E406D4"/>
    <w:rsid w:val="00E44046"/>
    <w:rsid w:val="00E66579"/>
    <w:rsid w:val="00E67C84"/>
    <w:rsid w:val="00E852BA"/>
    <w:rsid w:val="00EB0177"/>
    <w:rsid w:val="00EC04E7"/>
    <w:rsid w:val="00ED7311"/>
    <w:rsid w:val="00F130A4"/>
    <w:rsid w:val="00F23C42"/>
    <w:rsid w:val="00F44798"/>
    <w:rsid w:val="00F60869"/>
    <w:rsid w:val="00F775AE"/>
    <w:rsid w:val="00F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14100-BD9C-4E3A-86B9-99659DB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8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Rasmus Frederiksen</cp:lastModifiedBy>
  <cp:revision>5</cp:revision>
  <dcterms:created xsi:type="dcterms:W3CDTF">2019-08-14T11:28:00Z</dcterms:created>
  <dcterms:modified xsi:type="dcterms:W3CDTF">2019-09-29T06:48:00Z</dcterms:modified>
</cp:coreProperties>
</file>